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831C" w14:textId="2AD2D2BE" w:rsidR="00AA6B5F" w:rsidRPr="00CF3A97" w:rsidRDefault="00906AED" w:rsidP="004C4EE3">
      <w:pPr>
        <w:pStyle w:val="a9"/>
        <w:rPr>
          <w:rFonts w:ascii="ＭＳ Ｐゴシック" w:eastAsia="ＭＳ Ｐゴシック" w:hAnsi="ＭＳ Ｐゴシック"/>
          <w:sz w:val="24"/>
          <w:szCs w:val="24"/>
        </w:rPr>
      </w:pPr>
      <w:r w:rsidRPr="00CF3A97">
        <w:rPr>
          <w:rFonts w:ascii="ＭＳ Ｐゴシック" w:eastAsia="ＭＳ Ｐゴシック" w:hAnsi="ＭＳ Ｐゴシック" w:hint="eastAsia"/>
          <w:sz w:val="24"/>
          <w:szCs w:val="24"/>
        </w:rPr>
        <w:t>タイトル：</w:t>
      </w:r>
      <w:r w:rsidRPr="00CF3A97">
        <w:rPr>
          <w:rFonts w:ascii="ＭＳ Ｐゴシック" w:eastAsia="ＭＳ Ｐゴシック" w:hAnsi="ＭＳ Ｐゴシック"/>
          <w:sz w:val="24"/>
          <w:szCs w:val="24"/>
        </w:rPr>
        <w:tab/>
      </w:r>
      <w:r w:rsidRPr="00CF3A97">
        <w:rPr>
          <w:rFonts w:ascii="ＭＳ Ｐゴシック" w:eastAsia="ＭＳ Ｐゴシック" w:hAnsi="ＭＳ Ｐゴシック" w:hint="eastAsia"/>
          <w:sz w:val="24"/>
          <w:szCs w:val="24"/>
        </w:rPr>
        <w:t>加熱式タバコの真実</w:t>
      </w:r>
    </w:p>
    <w:p w14:paraId="7A661122" w14:textId="4FCA3020" w:rsidR="00906AED" w:rsidRPr="00CF3A97" w:rsidRDefault="00906AED" w:rsidP="004C4EE3">
      <w:pPr>
        <w:pStyle w:val="a9"/>
        <w:rPr>
          <w:rFonts w:ascii="ＭＳ Ｐゴシック" w:eastAsia="ＭＳ Ｐゴシック" w:hAnsi="ＭＳ Ｐゴシック"/>
          <w:sz w:val="24"/>
          <w:szCs w:val="24"/>
        </w:rPr>
      </w:pPr>
      <w:r w:rsidRPr="00CF3A97">
        <w:rPr>
          <w:rFonts w:ascii="ＭＳ Ｐゴシック" w:eastAsia="ＭＳ Ｐゴシック" w:hAnsi="ＭＳ Ｐゴシック" w:hint="eastAsia"/>
          <w:sz w:val="24"/>
          <w:szCs w:val="24"/>
        </w:rPr>
        <w:t>日付：</w:t>
      </w:r>
      <w:r w:rsidRPr="00CF3A97">
        <w:rPr>
          <w:rFonts w:ascii="ＭＳ Ｐゴシック" w:eastAsia="ＭＳ Ｐゴシック" w:hAnsi="ＭＳ Ｐゴシック"/>
          <w:sz w:val="24"/>
          <w:szCs w:val="24"/>
        </w:rPr>
        <w:tab/>
      </w:r>
      <w:r w:rsidRPr="00CF3A97">
        <w:rPr>
          <w:rFonts w:ascii="ＭＳ Ｐゴシック" w:eastAsia="ＭＳ Ｐゴシック" w:hAnsi="ＭＳ Ｐゴシック"/>
          <w:sz w:val="24"/>
          <w:szCs w:val="24"/>
        </w:rPr>
        <w:tab/>
      </w:r>
      <w:r w:rsidRPr="00CF3A97">
        <w:rPr>
          <w:rFonts w:ascii="ＭＳ Ｐゴシック" w:eastAsia="ＭＳ Ｐゴシック" w:hAnsi="ＭＳ Ｐゴシック" w:hint="eastAsia"/>
          <w:sz w:val="24"/>
          <w:szCs w:val="24"/>
        </w:rPr>
        <w:t>2022年3月2</w:t>
      </w:r>
      <w:r w:rsidR="00B53075">
        <w:rPr>
          <w:rFonts w:ascii="ＭＳ Ｐゴシック" w:eastAsia="ＭＳ Ｐゴシック" w:hAnsi="ＭＳ Ｐゴシック" w:hint="eastAsia"/>
          <w:sz w:val="24"/>
          <w:szCs w:val="24"/>
        </w:rPr>
        <w:t>5</w:t>
      </w:r>
      <w:r w:rsidRPr="00CF3A97">
        <w:rPr>
          <w:rFonts w:ascii="ＭＳ Ｐゴシック" w:eastAsia="ＭＳ Ｐゴシック" w:hAnsi="ＭＳ Ｐゴシック" w:hint="eastAsia"/>
          <w:sz w:val="24"/>
          <w:szCs w:val="24"/>
        </w:rPr>
        <w:t>日</w:t>
      </w:r>
    </w:p>
    <w:p w14:paraId="26D0AB2C" w14:textId="77A450D9" w:rsidR="00906AED" w:rsidRPr="00CF3A97" w:rsidRDefault="00906AED" w:rsidP="004C4EE3">
      <w:pPr>
        <w:pStyle w:val="a9"/>
        <w:rPr>
          <w:rFonts w:ascii="ＭＳ Ｐゴシック" w:eastAsia="ＭＳ Ｐゴシック" w:hAnsi="ＭＳ Ｐゴシック"/>
          <w:sz w:val="24"/>
          <w:szCs w:val="24"/>
        </w:rPr>
      </w:pPr>
      <w:r w:rsidRPr="00CF3A97">
        <w:rPr>
          <w:rFonts w:ascii="ＭＳ Ｐゴシック" w:eastAsia="ＭＳ Ｐゴシック" w:hAnsi="ＭＳ Ｐゴシック" w:hint="eastAsia"/>
          <w:sz w:val="24"/>
          <w:szCs w:val="24"/>
        </w:rPr>
        <w:t>著者：</w:t>
      </w:r>
      <w:r w:rsidRPr="00CF3A97">
        <w:rPr>
          <w:rFonts w:ascii="ＭＳ Ｐゴシック" w:eastAsia="ＭＳ Ｐゴシック" w:hAnsi="ＭＳ Ｐゴシック"/>
          <w:sz w:val="24"/>
          <w:szCs w:val="24"/>
        </w:rPr>
        <w:tab/>
      </w:r>
      <w:r w:rsidRPr="00CF3A97">
        <w:rPr>
          <w:rFonts w:ascii="ＭＳ Ｐゴシック" w:eastAsia="ＭＳ Ｐゴシック" w:hAnsi="ＭＳ Ｐゴシック"/>
          <w:sz w:val="24"/>
          <w:szCs w:val="24"/>
        </w:rPr>
        <w:tab/>
      </w:r>
      <w:r w:rsidRPr="00CF3A97">
        <w:rPr>
          <w:rFonts w:ascii="ＭＳ Ｐゴシック" w:eastAsia="ＭＳ Ｐゴシック" w:hAnsi="ＭＳ Ｐゴシック" w:hint="eastAsia"/>
          <w:sz w:val="24"/>
          <w:szCs w:val="24"/>
        </w:rPr>
        <w:t>鳴海　晃</w:t>
      </w:r>
    </w:p>
    <w:p w14:paraId="5EEEEBC1" w14:textId="4E1EE01D" w:rsidR="00906AED" w:rsidRDefault="00906AED" w:rsidP="004C4EE3">
      <w:pPr>
        <w:pStyle w:val="a9"/>
        <w:rPr>
          <w:rFonts w:ascii="ＭＳ Ｐゴシック" w:eastAsia="ＭＳ Ｐゴシック" w:hAnsi="ＭＳ Ｐゴシック" w:cs="ＭＳ 明朝"/>
          <w:sz w:val="24"/>
          <w:szCs w:val="24"/>
        </w:rPr>
      </w:pPr>
    </w:p>
    <w:p w14:paraId="11888710" w14:textId="5A4F9768" w:rsidR="00161B22" w:rsidRPr="00CF3A97" w:rsidRDefault="00161B22" w:rsidP="004C4EE3">
      <w:pPr>
        <w:pStyle w:val="a9"/>
        <w:rPr>
          <w:rFonts w:ascii="ＭＳ Ｐゴシック" w:eastAsia="ＭＳ Ｐゴシック" w:hAnsi="ＭＳ Ｐゴシック" w:cs="ＭＳ 明朝" w:hint="eastAsia"/>
          <w:sz w:val="24"/>
          <w:szCs w:val="24"/>
        </w:rPr>
      </w:pPr>
      <w:r>
        <w:rPr>
          <w:rFonts w:ascii="ＭＳ Ｐゴシック" w:eastAsia="ＭＳ Ｐゴシック" w:hAnsi="ＭＳ Ｐゴシック" w:cs="ＭＳ 明朝" w:hint="eastAsia"/>
          <w:sz w:val="24"/>
          <w:szCs w:val="24"/>
        </w:rPr>
        <w:t>〇日本人の死亡原因</w:t>
      </w:r>
    </w:p>
    <w:p w14:paraId="2DCCA860" w14:textId="77777777" w:rsidR="004A26F5" w:rsidRPr="00CF3A97" w:rsidRDefault="00906AED" w:rsidP="004C4EE3">
      <w:pPr>
        <w:pStyle w:val="a9"/>
        <w:rPr>
          <w:rFonts w:ascii="ＭＳ Ｐゴシック" w:eastAsia="ＭＳ Ｐゴシック" w:hAnsi="ＭＳ Ｐゴシック"/>
          <w:sz w:val="24"/>
          <w:szCs w:val="24"/>
        </w:rPr>
      </w:pPr>
      <w:r w:rsidRPr="00CF3A97">
        <w:rPr>
          <w:rFonts w:ascii="ＭＳ Ｐゴシック" w:eastAsia="ＭＳ Ｐゴシック" w:hAnsi="ＭＳ Ｐゴシック" w:hint="eastAsia"/>
          <w:sz w:val="24"/>
          <w:szCs w:val="24"/>
        </w:rPr>
        <w:t>日本人の死亡原因別の順位では、喫煙は高血圧、運動不足、高血糖などをおさえて第１位である。年間12万9千人、すなわち日本で亡くなる方の10人に１人は喫煙が原因で、がん（肺がん、喉頭がん、食道がんなど）、循環器疾患（虚血性心疾患、脳血管障害）、呼吸器疾患（慢性閉塞性肺疾患[COPD]など）に</w:t>
      </w:r>
      <w:r w:rsidR="004A26F5" w:rsidRPr="00CF3A97">
        <w:rPr>
          <w:rFonts w:ascii="ＭＳ Ｐゴシック" w:eastAsia="ＭＳ Ｐゴシック" w:hAnsi="ＭＳ Ｐゴシック" w:hint="eastAsia"/>
          <w:sz w:val="24"/>
          <w:szCs w:val="24"/>
        </w:rPr>
        <w:t>なり</w:t>
      </w:r>
      <w:r w:rsidRPr="00CF3A97">
        <w:rPr>
          <w:rFonts w:ascii="ＭＳ Ｐゴシック" w:eastAsia="ＭＳ Ｐゴシック" w:hAnsi="ＭＳ Ｐゴシック" w:hint="eastAsia"/>
          <w:sz w:val="24"/>
          <w:szCs w:val="24"/>
        </w:rPr>
        <w:t>亡くなっている。</w:t>
      </w:r>
    </w:p>
    <w:p w14:paraId="63C13CC1" w14:textId="3A704467" w:rsidR="004A26F5" w:rsidRDefault="004A26F5" w:rsidP="004C4EE3">
      <w:pPr>
        <w:pStyle w:val="a9"/>
        <w:rPr>
          <w:rFonts w:ascii="ＭＳ Ｐゴシック" w:eastAsia="ＭＳ Ｐゴシック" w:hAnsi="ＭＳ Ｐゴシック"/>
          <w:kern w:val="0"/>
          <w:sz w:val="24"/>
          <w:szCs w:val="24"/>
        </w:rPr>
      </w:pPr>
    </w:p>
    <w:p w14:paraId="7FFCF22A" w14:textId="7C105463" w:rsidR="00161B22" w:rsidRPr="00CF3A97" w:rsidRDefault="00161B22" w:rsidP="004C4EE3">
      <w:pPr>
        <w:pStyle w:val="a9"/>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〇日本人の喫煙率は減少傾向</w:t>
      </w:r>
    </w:p>
    <w:p w14:paraId="7134DA8B" w14:textId="77777777" w:rsidR="004A26F5" w:rsidRPr="00CF3A97" w:rsidRDefault="00906AED" w:rsidP="004C4EE3">
      <w:pPr>
        <w:pStyle w:val="a9"/>
        <w:rPr>
          <w:rFonts w:ascii="ＭＳ Ｐゴシック" w:eastAsia="ＭＳ Ｐゴシック" w:hAnsi="ＭＳ Ｐゴシック"/>
          <w:kern w:val="0"/>
          <w:sz w:val="24"/>
          <w:szCs w:val="24"/>
        </w:rPr>
      </w:pPr>
      <w:r w:rsidRPr="00CF3A97">
        <w:rPr>
          <w:rFonts w:ascii="ＭＳ Ｐゴシック" w:eastAsia="ＭＳ Ｐゴシック" w:hAnsi="ＭＳ Ｐゴシック" w:hint="eastAsia"/>
          <w:kern w:val="0"/>
          <w:sz w:val="24"/>
          <w:szCs w:val="24"/>
        </w:rPr>
        <w:t>日本人の喫煙率は低下傾向にあり、50年ほど前は男性の8割が喫煙者であったが、現在では</w:t>
      </w:r>
      <w:r w:rsidR="005A7424" w:rsidRPr="00CF3A97">
        <w:rPr>
          <w:rFonts w:ascii="ＭＳ Ｐゴシック" w:eastAsia="ＭＳ Ｐゴシック" w:hAnsi="ＭＳ Ｐゴシック" w:hint="eastAsia"/>
          <w:kern w:val="0"/>
          <w:sz w:val="24"/>
          <w:szCs w:val="24"/>
        </w:rPr>
        <w:t>男性の7割は非喫煙者である。</w:t>
      </w:r>
    </w:p>
    <w:p w14:paraId="0A46882C" w14:textId="19825513" w:rsidR="004A26F5" w:rsidRDefault="004A26F5" w:rsidP="004C4EE3">
      <w:pPr>
        <w:pStyle w:val="a9"/>
        <w:rPr>
          <w:rFonts w:ascii="ＭＳ Ｐゴシック" w:eastAsia="ＭＳ Ｐゴシック" w:hAnsi="ＭＳ Ｐゴシック"/>
          <w:kern w:val="0"/>
          <w:sz w:val="24"/>
          <w:szCs w:val="24"/>
        </w:rPr>
      </w:pPr>
    </w:p>
    <w:p w14:paraId="38067E2A" w14:textId="3FE7A6D5" w:rsidR="00161B22" w:rsidRPr="00CF3A97" w:rsidRDefault="00307D10" w:rsidP="004C4EE3">
      <w:pPr>
        <w:pStyle w:val="a9"/>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〇新規タバコと関連商品販売の推移</w:t>
      </w:r>
    </w:p>
    <w:p w14:paraId="31F4987E" w14:textId="77777777" w:rsidR="004A26F5" w:rsidRPr="00CF3A97" w:rsidRDefault="005A7424" w:rsidP="004C4EE3">
      <w:pPr>
        <w:pStyle w:val="a9"/>
        <w:rPr>
          <w:rFonts w:ascii="ＭＳ Ｐゴシック" w:eastAsia="ＭＳ Ｐゴシック" w:hAnsi="ＭＳ Ｐゴシック"/>
          <w:kern w:val="0"/>
          <w:sz w:val="24"/>
          <w:szCs w:val="24"/>
        </w:rPr>
      </w:pPr>
      <w:r w:rsidRPr="00CF3A97">
        <w:rPr>
          <w:rFonts w:ascii="ＭＳ Ｐゴシック" w:eastAsia="ＭＳ Ｐゴシック" w:hAnsi="ＭＳ Ｐゴシック" w:hint="eastAsia"/>
          <w:kern w:val="0"/>
          <w:sz w:val="24"/>
          <w:szCs w:val="24"/>
        </w:rPr>
        <w:t>従来の</w:t>
      </w:r>
      <w:r w:rsidR="004A26F5" w:rsidRPr="00CF3A97">
        <w:rPr>
          <w:rFonts w:ascii="ＭＳ Ｐゴシック" w:eastAsia="ＭＳ Ｐゴシック" w:hAnsi="ＭＳ Ｐゴシック"/>
          <w:sz w:val="24"/>
          <w:szCs w:val="24"/>
        </w:rPr>
        <w:t>紙巻タバコに代わり、</w:t>
      </w:r>
      <w:r w:rsidR="004A26F5" w:rsidRPr="00CF3A97">
        <w:rPr>
          <w:rFonts w:ascii="ＭＳ Ｐゴシック" w:eastAsia="ＭＳ Ｐゴシック" w:hAnsi="ＭＳ Ｐゴシック" w:hint="eastAsia"/>
          <w:sz w:val="24"/>
          <w:szCs w:val="24"/>
        </w:rPr>
        <w:t>様々な新型タバコが発売されてきたが、2014年から発売された</w:t>
      </w:r>
      <w:r w:rsidR="004A26F5" w:rsidRPr="00CF3A97">
        <w:rPr>
          <w:rFonts w:ascii="ＭＳ Ｐゴシック" w:eastAsia="ＭＳ Ｐゴシック" w:hAnsi="ＭＳ Ｐゴシック"/>
          <w:sz w:val="24"/>
          <w:szCs w:val="24"/>
        </w:rPr>
        <w:t>加熱式タバコ</w:t>
      </w:r>
      <w:r w:rsidR="004A26F5" w:rsidRPr="00CF3A97">
        <w:rPr>
          <w:rFonts w:ascii="ＭＳ Ｐゴシック" w:eastAsia="ＭＳ Ｐゴシック" w:hAnsi="ＭＳ Ｐゴシック" w:hint="eastAsia"/>
          <w:sz w:val="24"/>
          <w:szCs w:val="24"/>
        </w:rPr>
        <w:t>（アイコス[PM</w:t>
      </w:r>
      <w:r w:rsidR="004A26F5" w:rsidRPr="00CF3A97">
        <w:rPr>
          <w:rFonts w:ascii="ＭＳ Ｐゴシック" w:eastAsia="ＭＳ Ｐゴシック" w:hAnsi="ＭＳ Ｐゴシック"/>
          <w:sz w:val="24"/>
          <w:szCs w:val="24"/>
        </w:rPr>
        <w:t>]</w:t>
      </w:r>
      <w:r w:rsidR="004A26F5" w:rsidRPr="00CF3A97">
        <w:rPr>
          <w:rFonts w:ascii="ＭＳ Ｐゴシック" w:eastAsia="ＭＳ Ｐゴシック" w:hAnsi="ＭＳ Ｐゴシック" w:hint="eastAsia"/>
          <w:sz w:val="24"/>
          <w:szCs w:val="24"/>
        </w:rPr>
        <w:t>、プルームテック[</w:t>
      </w:r>
      <w:r w:rsidR="004A26F5" w:rsidRPr="00CF3A97">
        <w:rPr>
          <w:rFonts w:ascii="ＭＳ Ｐゴシック" w:eastAsia="ＭＳ Ｐゴシック" w:hAnsi="ＭＳ Ｐゴシック"/>
          <w:sz w:val="24"/>
          <w:szCs w:val="24"/>
        </w:rPr>
        <w:t>JT]</w:t>
      </w:r>
      <w:r w:rsidR="004A26F5" w:rsidRPr="00CF3A97">
        <w:rPr>
          <w:rFonts w:ascii="ＭＳ Ｐゴシック" w:eastAsia="ＭＳ Ｐゴシック" w:hAnsi="ＭＳ Ｐゴシック" w:hint="eastAsia"/>
          <w:sz w:val="24"/>
          <w:szCs w:val="24"/>
        </w:rPr>
        <w:t>、グロ－[</w:t>
      </w:r>
      <w:r w:rsidR="004A26F5" w:rsidRPr="00CF3A97">
        <w:rPr>
          <w:rFonts w:ascii="ＭＳ Ｐゴシック" w:eastAsia="ＭＳ Ｐゴシック" w:hAnsi="ＭＳ Ｐゴシック"/>
          <w:sz w:val="24"/>
          <w:szCs w:val="24"/>
        </w:rPr>
        <w:t>BAT]</w:t>
      </w:r>
      <w:r w:rsidR="004A26F5" w:rsidRPr="00CF3A97">
        <w:rPr>
          <w:rFonts w:ascii="ＭＳ Ｐゴシック" w:eastAsia="ＭＳ Ｐゴシック" w:hAnsi="ＭＳ Ｐゴシック" w:hint="eastAsia"/>
          <w:sz w:val="24"/>
          <w:szCs w:val="24"/>
        </w:rPr>
        <w:t>）の</w:t>
      </w:r>
      <w:r w:rsidR="004339B8" w:rsidRPr="00CF3A97">
        <w:rPr>
          <w:rFonts w:ascii="ＭＳ Ｐゴシック" w:eastAsia="ＭＳ Ｐゴシック" w:hAnsi="ＭＳ Ｐゴシック" w:hint="eastAsia"/>
          <w:kern w:val="0"/>
          <w:sz w:val="24"/>
          <w:szCs w:val="24"/>
        </w:rPr>
        <w:t>普及が急速に進んで</w:t>
      </w:r>
      <w:r w:rsidR="004A26F5" w:rsidRPr="00CF3A97">
        <w:rPr>
          <w:rFonts w:ascii="ＭＳ Ｐゴシック" w:eastAsia="ＭＳ Ｐゴシック" w:hAnsi="ＭＳ Ｐゴシック" w:hint="eastAsia"/>
          <w:kern w:val="0"/>
          <w:sz w:val="24"/>
          <w:szCs w:val="24"/>
        </w:rPr>
        <w:t>いる。</w:t>
      </w:r>
    </w:p>
    <w:p w14:paraId="764768B3" w14:textId="34F80BE0" w:rsidR="00737C84" w:rsidRDefault="00737C84" w:rsidP="0015023E">
      <w:pPr>
        <w:pStyle w:val="a9"/>
        <w:rPr>
          <w:rFonts w:ascii="ＭＳ Ｐゴシック" w:eastAsia="ＭＳ Ｐゴシック" w:hAnsi="ＭＳ Ｐゴシック"/>
          <w:kern w:val="0"/>
          <w:sz w:val="24"/>
          <w:szCs w:val="24"/>
        </w:rPr>
      </w:pPr>
    </w:p>
    <w:p w14:paraId="2AEC69B1" w14:textId="1A71031C" w:rsidR="00307D10" w:rsidRDefault="00307D10" w:rsidP="0015023E">
      <w:pPr>
        <w:pStyle w:val="a9"/>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〇現在喫煙者におけるタバコ製品の組合せの状況</w:t>
      </w:r>
    </w:p>
    <w:p w14:paraId="21B547FD" w14:textId="5C58FF08" w:rsidR="0015023E" w:rsidRPr="00CF3A97" w:rsidRDefault="0015023E" w:rsidP="0015023E">
      <w:pPr>
        <w:pStyle w:val="a9"/>
        <w:rPr>
          <w:rFonts w:ascii="ＭＳ Ｐゴシック" w:eastAsia="ＭＳ Ｐゴシック" w:hAnsi="ＭＳ Ｐゴシック"/>
          <w:kern w:val="0"/>
          <w:sz w:val="24"/>
          <w:szCs w:val="24"/>
        </w:rPr>
      </w:pPr>
      <w:r w:rsidRPr="00CF3A97">
        <w:rPr>
          <w:rFonts w:ascii="ＭＳ Ｐゴシック" w:eastAsia="ＭＳ Ｐゴシック" w:hAnsi="ＭＳ Ｐゴシック" w:hint="eastAsia"/>
          <w:kern w:val="0"/>
          <w:sz w:val="24"/>
          <w:szCs w:val="24"/>
        </w:rPr>
        <w:t>2019年</w:t>
      </w:r>
      <w:r w:rsidR="004339B8" w:rsidRPr="00CF3A97">
        <w:rPr>
          <w:rFonts w:ascii="ＭＳ Ｐゴシック" w:eastAsia="ＭＳ Ｐゴシック" w:hAnsi="ＭＳ Ｐゴシック" w:hint="eastAsia"/>
          <w:kern w:val="0"/>
          <w:sz w:val="24"/>
          <w:szCs w:val="24"/>
        </w:rPr>
        <w:t>には</w:t>
      </w:r>
      <w:r w:rsidRPr="00CF3A97">
        <w:rPr>
          <w:rFonts w:ascii="ＭＳ Ｐゴシック" w:eastAsia="ＭＳ Ｐゴシック" w:hAnsi="ＭＳ Ｐゴシック" w:hint="eastAsia"/>
          <w:sz w:val="24"/>
          <w:szCs w:val="24"/>
        </w:rPr>
        <w:t>喫煙者全体の約</w:t>
      </w:r>
      <w:r w:rsidRPr="00CF3A97">
        <w:rPr>
          <w:rFonts w:ascii="ＭＳ Ｐゴシック" w:eastAsia="ＭＳ Ｐゴシック" w:hAnsi="ＭＳ Ｐゴシック"/>
          <w:sz w:val="24"/>
          <w:szCs w:val="24"/>
        </w:rPr>
        <w:t>1/4</w:t>
      </w:r>
      <w:r w:rsidRPr="00CF3A97">
        <w:rPr>
          <w:rFonts w:ascii="ＭＳ Ｐゴシック" w:eastAsia="ＭＳ Ｐゴシック" w:hAnsi="ＭＳ Ｐゴシック" w:hint="eastAsia"/>
          <w:sz w:val="24"/>
          <w:szCs w:val="24"/>
        </w:rPr>
        <w:t>が加熱式タバコを吸っており、さらに</w:t>
      </w:r>
      <w:r w:rsidRPr="0015023E">
        <w:rPr>
          <w:rFonts w:ascii="ＭＳ Ｐゴシック" w:eastAsia="ＭＳ Ｐゴシック" w:hAnsi="ＭＳ Ｐゴシック"/>
          <w:kern w:val="0"/>
          <w:sz w:val="24"/>
          <w:szCs w:val="24"/>
        </w:rPr>
        <w:t>30</w:t>
      </w:r>
      <w:r w:rsidRPr="0015023E">
        <w:rPr>
          <w:rFonts w:ascii="ＭＳ Ｐゴシック" w:eastAsia="ＭＳ Ｐゴシック" w:hAnsi="ＭＳ Ｐゴシック" w:hint="eastAsia"/>
          <w:kern w:val="0"/>
          <w:sz w:val="24"/>
          <w:szCs w:val="24"/>
        </w:rPr>
        <w:t>代に限ると約半数が加熱式タバコを吸</w:t>
      </w:r>
      <w:r w:rsidRPr="00CF3A97">
        <w:rPr>
          <w:rFonts w:ascii="ＭＳ Ｐゴシック" w:eastAsia="ＭＳ Ｐゴシック" w:hAnsi="ＭＳ Ｐゴシック" w:hint="eastAsia"/>
          <w:kern w:val="0"/>
          <w:sz w:val="24"/>
          <w:szCs w:val="24"/>
        </w:rPr>
        <w:t>うに至っている（加熱式タバコ単独＋紙巻タバコとの併用）。</w:t>
      </w:r>
    </w:p>
    <w:p w14:paraId="08EBC7B0" w14:textId="7C9102DD" w:rsidR="0015023E" w:rsidRDefault="0015023E" w:rsidP="0015023E">
      <w:pPr>
        <w:pStyle w:val="a9"/>
        <w:rPr>
          <w:rFonts w:ascii="ＭＳ Ｐゴシック" w:eastAsia="ＭＳ Ｐゴシック" w:hAnsi="ＭＳ Ｐゴシック"/>
          <w:kern w:val="0"/>
          <w:sz w:val="24"/>
          <w:szCs w:val="24"/>
        </w:rPr>
      </w:pPr>
    </w:p>
    <w:p w14:paraId="6227D33E" w14:textId="4D8BEF5A" w:rsidR="00307D10" w:rsidRPr="00CF3A97" w:rsidRDefault="00307D10" w:rsidP="0015023E">
      <w:pPr>
        <w:pStyle w:val="a9"/>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〇電子タバコ・加熱式タバコ・紙巻タバコの違い</w:t>
      </w:r>
    </w:p>
    <w:p w14:paraId="0F2E8114" w14:textId="77777777" w:rsidR="00A628E1" w:rsidRDefault="00A628E1" w:rsidP="00A628E1">
      <w:pPr>
        <w:pStyle w:val="a9"/>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新型タバコには主に電子タバコと加熱式タバコがある。日本製の電子タバコは薬事法によりニコチンが含まれていないが、発がん物質は含まれている。一方で加熱式タバコでは、タバコ葉を燃焼する代わりに加熱して発生した蒸気を吸引する仕組みになっており、発がん物質（タール）もニコチンも発生する。</w:t>
      </w:r>
    </w:p>
    <w:p w14:paraId="5E552B2C" w14:textId="0C6A2FE8" w:rsidR="00A628E1" w:rsidRDefault="00A628E1" w:rsidP="004C4EE3">
      <w:pPr>
        <w:pStyle w:val="a9"/>
        <w:rPr>
          <w:rFonts w:ascii="ＭＳ Ｐゴシック" w:eastAsia="ＭＳ Ｐゴシック" w:hAnsi="ＭＳ Ｐゴシック"/>
          <w:kern w:val="0"/>
          <w:sz w:val="24"/>
          <w:szCs w:val="24"/>
        </w:rPr>
      </w:pPr>
    </w:p>
    <w:p w14:paraId="60BC9372" w14:textId="56017A58" w:rsidR="00307D10" w:rsidRPr="00A628E1" w:rsidRDefault="00307D10" w:rsidP="004C4EE3">
      <w:pPr>
        <w:pStyle w:val="a9"/>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〇加熱式タバコおよび紙巻タバコの１本あたりの主流煙に含まれる有害成分量</w:t>
      </w:r>
    </w:p>
    <w:p w14:paraId="49FBA4AF" w14:textId="75567057" w:rsidR="00F3031B" w:rsidRDefault="007B0018" w:rsidP="004C4EE3">
      <w:pPr>
        <w:pStyle w:val="a9"/>
        <w:rPr>
          <w:rFonts w:ascii="ＭＳ Ｐゴシック" w:eastAsia="ＭＳ Ｐゴシック" w:hAnsi="ＭＳ Ｐゴシック"/>
          <w:kern w:val="0"/>
          <w:sz w:val="24"/>
          <w:szCs w:val="24"/>
        </w:rPr>
      </w:pPr>
      <w:r w:rsidRPr="00CF3A97">
        <w:rPr>
          <w:rFonts w:ascii="ＭＳ Ｐゴシック" w:eastAsia="ＭＳ Ｐゴシック" w:hAnsi="ＭＳ Ｐゴシック" w:hint="eastAsia"/>
          <w:kern w:val="0"/>
          <w:sz w:val="24"/>
          <w:szCs w:val="24"/>
        </w:rPr>
        <w:t>タバコ会社は、「加熱式タバコは、紙巻タバコに比べて、有害物質のレベルを大幅に削減した」と宣伝しているが、加熱式タバコ</w:t>
      </w:r>
      <w:r w:rsidR="007C5005">
        <w:rPr>
          <w:rFonts w:ascii="ＭＳ Ｐゴシック" w:eastAsia="ＭＳ Ｐゴシック" w:hAnsi="ＭＳ Ｐゴシック" w:hint="eastAsia"/>
          <w:kern w:val="0"/>
          <w:sz w:val="24"/>
          <w:szCs w:val="24"/>
        </w:rPr>
        <w:t>(</w:t>
      </w:r>
      <w:r w:rsidR="007C5005">
        <w:rPr>
          <w:rFonts w:ascii="ＭＳ Ｐゴシック" w:eastAsia="ＭＳ Ｐゴシック" w:hAnsi="ＭＳ Ｐゴシック"/>
          <w:kern w:val="0"/>
          <w:sz w:val="24"/>
          <w:szCs w:val="24"/>
        </w:rPr>
        <w:t>iQOS[</w:t>
      </w:r>
      <w:r w:rsidR="007C5005">
        <w:rPr>
          <w:rFonts w:ascii="ＭＳ Ｐゴシック" w:eastAsia="ＭＳ Ｐゴシック" w:hAnsi="ＭＳ Ｐゴシック" w:hint="eastAsia"/>
          <w:kern w:val="0"/>
          <w:sz w:val="24"/>
          <w:szCs w:val="24"/>
        </w:rPr>
        <w:t>アイコス]</w:t>
      </w:r>
      <w:r w:rsidR="007C5005">
        <w:rPr>
          <w:rFonts w:ascii="ＭＳ Ｐゴシック" w:eastAsia="ＭＳ Ｐゴシック" w:hAnsi="ＭＳ Ｐゴシック"/>
          <w:kern w:val="0"/>
          <w:sz w:val="24"/>
          <w:szCs w:val="24"/>
        </w:rPr>
        <w:t>)</w:t>
      </w:r>
      <w:r w:rsidRPr="00CF3A97">
        <w:rPr>
          <w:rFonts w:ascii="ＭＳ Ｐゴシック" w:eastAsia="ＭＳ Ｐゴシック" w:hAnsi="ＭＳ Ｐゴシック" w:hint="eastAsia"/>
          <w:kern w:val="0"/>
          <w:sz w:val="24"/>
          <w:szCs w:val="24"/>
        </w:rPr>
        <w:t>の煙には</w:t>
      </w:r>
      <w:r w:rsidR="00A628E1">
        <w:rPr>
          <w:rFonts w:ascii="ＭＳ Ｐゴシック" w:eastAsia="ＭＳ Ｐゴシック" w:hAnsi="ＭＳ Ｐゴシック" w:hint="eastAsia"/>
          <w:kern w:val="0"/>
          <w:sz w:val="24"/>
          <w:szCs w:val="24"/>
        </w:rPr>
        <w:t>紙巻タバコとほぼ同程度の</w:t>
      </w:r>
      <w:r w:rsidR="005C6ACE">
        <w:rPr>
          <w:rFonts w:ascii="ＭＳ Ｐゴシック" w:eastAsia="ＭＳ Ｐゴシック" w:hAnsi="ＭＳ Ｐゴシック" w:hint="eastAsia"/>
          <w:kern w:val="0"/>
          <w:sz w:val="24"/>
          <w:szCs w:val="24"/>
        </w:rPr>
        <w:t>タールや</w:t>
      </w:r>
      <w:r w:rsidRPr="00CF3A97">
        <w:rPr>
          <w:rFonts w:ascii="ＭＳ Ｐゴシック" w:eastAsia="ＭＳ Ｐゴシック" w:hAnsi="ＭＳ Ｐゴシック" w:hint="eastAsia"/>
          <w:kern w:val="0"/>
          <w:sz w:val="24"/>
          <w:szCs w:val="24"/>
        </w:rPr>
        <w:t>ニコチンや発がん物質</w:t>
      </w:r>
      <w:r w:rsidR="0063565A">
        <w:rPr>
          <w:rFonts w:ascii="ＭＳ Ｐゴシック" w:eastAsia="ＭＳ Ｐゴシック" w:hAnsi="ＭＳ Ｐゴシック" w:hint="eastAsia"/>
          <w:kern w:val="0"/>
          <w:sz w:val="24"/>
          <w:szCs w:val="24"/>
        </w:rPr>
        <w:t>が</w:t>
      </w:r>
      <w:r w:rsidRPr="00CF3A97">
        <w:rPr>
          <w:rFonts w:ascii="ＭＳ Ｐゴシック" w:eastAsia="ＭＳ Ｐゴシック" w:hAnsi="ＭＳ Ｐゴシック" w:hint="eastAsia"/>
          <w:kern w:val="0"/>
          <w:sz w:val="24"/>
          <w:szCs w:val="24"/>
        </w:rPr>
        <w:t>含まれている。</w:t>
      </w:r>
      <w:r w:rsidR="00A628E1">
        <w:rPr>
          <w:rFonts w:ascii="ＭＳ Ｐゴシック" w:eastAsia="ＭＳ Ｐゴシック" w:hAnsi="ＭＳ Ｐゴシック" w:hint="eastAsia"/>
          <w:kern w:val="0"/>
          <w:sz w:val="24"/>
          <w:szCs w:val="24"/>
        </w:rPr>
        <w:t>一方で燃焼していないため一酸化炭素の発生は微量になっている。</w:t>
      </w:r>
    </w:p>
    <w:p w14:paraId="78903F12" w14:textId="77777777" w:rsidR="00307D10" w:rsidRDefault="00307D10" w:rsidP="004C4EE3">
      <w:pPr>
        <w:pStyle w:val="a9"/>
        <w:rPr>
          <w:rFonts w:ascii="ＭＳ Ｐゴシック" w:eastAsia="ＭＳ Ｐゴシック" w:hAnsi="ＭＳ Ｐゴシック"/>
          <w:sz w:val="24"/>
          <w:szCs w:val="24"/>
        </w:rPr>
      </w:pPr>
    </w:p>
    <w:p w14:paraId="6BAEBB8C" w14:textId="11C79421" w:rsidR="00307D10" w:rsidRDefault="00307D10" w:rsidP="004C4EE3">
      <w:pPr>
        <w:pStyle w:val="a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〇ニコチンは依存性のある薬物</w:t>
      </w:r>
    </w:p>
    <w:p w14:paraId="7889E008" w14:textId="50D08C99" w:rsidR="006A5CF8" w:rsidRDefault="00844100" w:rsidP="004C4EE3">
      <w:pPr>
        <w:pStyle w:val="a9"/>
        <w:rPr>
          <w:rFonts w:ascii="ＭＳ Ｐゴシック" w:eastAsia="ＭＳ Ｐゴシック" w:hAnsi="ＭＳ Ｐゴシック" w:cs="Arial"/>
          <w:color w:val="000000" w:themeColor="text1"/>
          <w:sz w:val="24"/>
          <w:szCs w:val="24"/>
        </w:rPr>
      </w:pPr>
      <w:r w:rsidRPr="00CF3A97">
        <w:rPr>
          <w:rFonts w:ascii="ＭＳ Ｐゴシック" w:eastAsia="ＭＳ Ｐゴシック" w:hAnsi="ＭＳ Ｐゴシック" w:hint="eastAsia"/>
          <w:sz w:val="24"/>
          <w:szCs w:val="24"/>
        </w:rPr>
        <w:t>ニコチンは</w:t>
      </w:r>
      <w:r w:rsidR="006A5CF8">
        <w:rPr>
          <w:rFonts w:ascii="ＭＳ Ｐゴシック" w:eastAsia="ＭＳ Ｐゴシック" w:hAnsi="ＭＳ Ｐゴシック" w:hint="eastAsia"/>
          <w:sz w:val="24"/>
          <w:szCs w:val="24"/>
        </w:rPr>
        <w:t>依存性のある薬物である。</w:t>
      </w:r>
      <w:r w:rsidRPr="00CF3A97">
        <w:rPr>
          <w:rFonts w:ascii="ＭＳ Ｐゴシック" w:eastAsia="ＭＳ Ｐゴシック" w:hAnsi="ＭＳ Ｐゴシック" w:hint="eastAsia"/>
          <w:sz w:val="24"/>
          <w:szCs w:val="24"/>
        </w:rPr>
        <w:t>麻薬のように脳に</w:t>
      </w:r>
      <w:r w:rsidR="0063565A">
        <w:rPr>
          <w:rFonts w:ascii="ＭＳ Ｐゴシック" w:eastAsia="ＭＳ Ｐゴシック" w:hAnsi="ＭＳ Ｐゴシック" w:hint="eastAsia"/>
          <w:sz w:val="24"/>
          <w:szCs w:val="24"/>
        </w:rPr>
        <w:t>作用し</w:t>
      </w:r>
      <w:r w:rsidRPr="00CF3A97">
        <w:rPr>
          <w:rFonts w:ascii="ＭＳ Ｐゴシック" w:eastAsia="ＭＳ Ｐゴシック" w:hAnsi="ＭＳ Ｐゴシック" w:hint="eastAsia"/>
          <w:sz w:val="24"/>
          <w:szCs w:val="24"/>
        </w:rPr>
        <w:t>「ニコチン依存症」を引き起こす。</w:t>
      </w:r>
      <w:r w:rsidRPr="00CF3A97">
        <w:rPr>
          <w:rFonts w:ascii="ＭＳ Ｐゴシック" w:eastAsia="ＭＳ Ｐゴシック" w:hAnsi="ＭＳ Ｐゴシック" w:cs="Arial" w:hint="eastAsia"/>
          <w:color w:val="000000" w:themeColor="text1"/>
          <w:sz w:val="24"/>
          <w:szCs w:val="24"/>
        </w:rPr>
        <w:t>ニコチン依存症の患者さんは、ニコチンが不足すると、</w:t>
      </w:r>
      <w:r w:rsidRPr="00CF3A97">
        <w:rPr>
          <w:rFonts w:ascii="ＭＳ Ｐゴシック" w:eastAsia="ＭＳ Ｐゴシック" w:hAnsi="ＭＳ Ｐゴシック" w:hint="eastAsia"/>
          <w:sz w:val="24"/>
          <w:szCs w:val="24"/>
        </w:rPr>
        <w:t>タバコを吸いたいという欲求や、イライラ、落ち着かない、集中できない等の離脱症状が現れる</w:t>
      </w:r>
      <w:r w:rsidRPr="00CF3A97">
        <w:rPr>
          <w:rFonts w:ascii="ＭＳ Ｐゴシック" w:eastAsia="ＭＳ Ｐゴシック" w:hAnsi="ＭＳ Ｐゴシック" w:cs="Arial" w:hint="eastAsia"/>
          <w:color w:val="000000" w:themeColor="text1"/>
          <w:sz w:val="24"/>
          <w:szCs w:val="24"/>
        </w:rPr>
        <w:t>。</w:t>
      </w:r>
    </w:p>
    <w:p w14:paraId="19DC85F4" w14:textId="2C2925CF" w:rsidR="006A5CF8" w:rsidRDefault="00307D10" w:rsidP="004C4EE3">
      <w:pPr>
        <w:pStyle w:val="a9"/>
        <w:rPr>
          <w:rFonts w:ascii="ＭＳ Ｐゴシック" w:eastAsia="ＭＳ Ｐゴシック" w:hAnsi="ＭＳ Ｐゴシック" w:cs="Arial"/>
          <w:color w:val="000000" w:themeColor="text1"/>
          <w:sz w:val="24"/>
          <w:szCs w:val="24"/>
        </w:rPr>
      </w:pPr>
      <w:r>
        <w:rPr>
          <w:rFonts w:ascii="ＭＳ Ｐゴシック" w:eastAsia="ＭＳ Ｐゴシック" w:hAnsi="ＭＳ Ｐゴシック" w:cs="Arial" w:hint="eastAsia"/>
          <w:color w:val="000000" w:themeColor="text1"/>
          <w:sz w:val="24"/>
          <w:szCs w:val="24"/>
        </w:rPr>
        <w:lastRenderedPageBreak/>
        <w:t>〇吸引後の血中ニコチン濃度の推移</w:t>
      </w:r>
    </w:p>
    <w:p w14:paraId="7C590BD3" w14:textId="25BC8B94" w:rsidR="007B0018" w:rsidRPr="00F3031B" w:rsidRDefault="00F3031B" w:rsidP="004C4EE3">
      <w:pPr>
        <w:pStyle w:val="a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喫煙後の血中ニコチン濃度を測定すると加熱式タバコでは紙巻タバコに比較して8割ほどに減っているが、グラフの形はほぼ一緒であり、紙巻タバコからアイコス</w:t>
      </w:r>
      <w:r w:rsidR="007C5005">
        <w:rPr>
          <w:rFonts w:ascii="ＭＳ Ｐゴシック" w:eastAsia="ＭＳ Ｐゴシック" w:hAnsi="ＭＳ Ｐゴシック" w:hint="eastAsia"/>
          <w:sz w:val="24"/>
          <w:szCs w:val="24"/>
        </w:rPr>
        <w:t>(</w:t>
      </w:r>
      <w:r w:rsidR="007C5005">
        <w:rPr>
          <w:rFonts w:ascii="ＭＳ Ｐゴシック" w:eastAsia="ＭＳ Ｐゴシック" w:hAnsi="ＭＳ Ｐゴシック"/>
          <w:sz w:val="24"/>
          <w:szCs w:val="24"/>
        </w:rPr>
        <w:t>iQOS)</w:t>
      </w:r>
      <w:r>
        <w:rPr>
          <w:rFonts w:ascii="ＭＳ Ｐゴシック" w:eastAsia="ＭＳ Ｐゴシック" w:hAnsi="ＭＳ Ｐゴシック" w:hint="eastAsia"/>
          <w:sz w:val="24"/>
          <w:szCs w:val="24"/>
        </w:rPr>
        <w:t>に変えてもほぼ同じようにニコチン依存症が維持される。</w:t>
      </w:r>
    </w:p>
    <w:p w14:paraId="2D44734A" w14:textId="419C2DCC" w:rsidR="007B0018" w:rsidRDefault="007B0018" w:rsidP="004C4EE3">
      <w:pPr>
        <w:pStyle w:val="a9"/>
        <w:rPr>
          <w:rFonts w:ascii="ＭＳ Ｐゴシック" w:eastAsia="ＭＳ Ｐゴシック" w:hAnsi="ＭＳ Ｐゴシック"/>
          <w:kern w:val="0"/>
          <w:sz w:val="24"/>
          <w:szCs w:val="24"/>
        </w:rPr>
      </w:pPr>
    </w:p>
    <w:p w14:paraId="1F95BC69" w14:textId="57CDEBA4" w:rsidR="00307D10" w:rsidRPr="00CF3A97" w:rsidRDefault="00307D10" w:rsidP="004C4EE3">
      <w:pPr>
        <w:pStyle w:val="a9"/>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〇「ニコチン依存症」の治療は、２００６年から保険適用</w:t>
      </w:r>
    </w:p>
    <w:p w14:paraId="10BCFF8C" w14:textId="1116339A" w:rsidR="00C40325" w:rsidRPr="00CF3A97" w:rsidRDefault="00AD67D5" w:rsidP="00844100">
      <w:pPr>
        <w:rPr>
          <w:rFonts w:ascii="ＭＳ Ｐゴシック" w:eastAsia="ＭＳ Ｐゴシック" w:hAnsi="ＭＳ Ｐゴシック" w:cs="Arial"/>
          <w:color w:val="000000" w:themeColor="text1"/>
          <w:sz w:val="24"/>
          <w:szCs w:val="24"/>
        </w:rPr>
      </w:pPr>
      <w:r w:rsidRPr="00CF3A97">
        <w:rPr>
          <w:rFonts w:ascii="ＭＳ Ｐゴシック" w:eastAsia="ＭＳ Ｐゴシック" w:hAnsi="ＭＳ Ｐゴシック" w:cs="Arial" w:hint="eastAsia"/>
          <w:color w:val="000000" w:themeColor="text1"/>
          <w:sz w:val="24"/>
          <w:szCs w:val="24"/>
        </w:rPr>
        <w:t>ニコチン依存症の診療</w:t>
      </w:r>
      <w:r w:rsidR="00844100">
        <w:rPr>
          <w:rFonts w:ascii="ＭＳ Ｐゴシック" w:eastAsia="ＭＳ Ｐゴシック" w:hAnsi="ＭＳ Ｐゴシック" w:cs="Arial" w:hint="eastAsia"/>
          <w:color w:val="000000" w:themeColor="text1"/>
          <w:sz w:val="24"/>
          <w:szCs w:val="24"/>
        </w:rPr>
        <w:t>は</w:t>
      </w:r>
      <w:r w:rsidRPr="00CF3A97">
        <w:rPr>
          <w:rFonts w:ascii="ＭＳ Ｐゴシック" w:eastAsia="ＭＳ Ｐゴシック" w:hAnsi="ＭＳ Ｐゴシック" w:cs="Arial" w:hint="eastAsia"/>
          <w:color w:val="000000" w:themeColor="text1"/>
          <w:sz w:val="24"/>
          <w:szCs w:val="24"/>
        </w:rPr>
        <w:t>、</w:t>
      </w:r>
      <w:r w:rsidR="00C40325" w:rsidRPr="00CF3A97">
        <w:rPr>
          <w:rFonts w:ascii="ＭＳ Ｐゴシック" w:eastAsia="ＭＳ Ｐゴシック" w:hAnsi="ＭＳ Ｐゴシック" w:cs="Arial" w:hint="eastAsia"/>
          <w:color w:val="000000" w:themeColor="text1"/>
          <w:sz w:val="24"/>
          <w:szCs w:val="24"/>
        </w:rPr>
        <w:t>2006年から</w:t>
      </w:r>
      <w:r w:rsidRPr="00CF3A97">
        <w:rPr>
          <w:rFonts w:ascii="ＭＳ Ｐゴシック" w:eastAsia="ＭＳ Ｐゴシック" w:hAnsi="ＭＳ Ｐゴシック" w:cs="Arial" w:hint="eastAsia"/>
          <w:color w:val="000000" w:themeColor="text1"/>
          <w:sz w:val="24"/>
          <w:szCs w:val="24"/>
        </w:rPr>
        <w:t>一定の要件を満たすと健康保険が適用され、病院で内服薬や貼付剤を処方され、治療を受けられるようになっている。</w:t>
      </w:r>
    </w:p>
    <w:p w14:paraId="41134469" w14:textId="11D5C527" w:rsidR="00C40325" w:rsidRDefault="00C40325" w:rsidP="00C40325">
      <w:pPr>
        <w:rPr>
          <w:rFonts w:ascii="ＭＳ Ｐゴシック" w:eastAsia="ＭＳ Ｐゴシック" w:hAnsi="ＭＳ Ｐゴシック" w:cs="Arial"/>
          <w:color w:val="000000" w:themeColor="text1"/>
          <w:sz w:val="24"/>
          <w:szCs w:val="24"/>
        </w:rPr>
      </w:pPr>
    </w:p>
    <w:p w14:paraId="50F92316" w14:textId="650D46EC" w:rsidR="00307D10" w:rsidRPr="00844100" w:rsidRDefault="00307D10" w:rsidP="00C40325">
      <w:pPr>
        <w:rPr>
          <w:rFonts w:ascii="ＭＳ Ｐゴシック" w:eastAsia="ＭＳ Ｐゴシック" w:hAnsi="ＭＳ Ｐゴシック" w:cs="Arial" w:hint="eastAsia"/>
          <w:color w:val="000000" w:themeColor="text1"/>
          <w:sz w:val="24"/>
          <w:szCs w:val="24"/>
        </w:rPr>
      </w:pPr>
      <w:r>
        <w:rPr>
          <w:rFonts w:ascii="ＭＳ Ｐゴシック" w:eastAsia="ＭＳ Ｐゴシック" w:hAnsi="ＭＳ Ｐゴシック" w:cs="Arial" w:hint="eastAsia"/>
          <w:color w:val="000000" w:themeColor="text1"/>
          <w:sz w:val="24"/>
          <w:szCs w:val="24"/>
        </w:rPr>
        <w:t>〇</w:t>
      </w:r>
      <w:r w:rsidR="00FB01F8">
        <w:rPr>
          <w:rFonts w:ascii="ＭＳ Ｐゴシック" w:eastAsia="ＭＳ Ｐゴシック" w:hAnsi="ＭＳ Ｐゴシック" w:cs="Arial" w:hint="eastAsia"/>
          <w:color w:val="000000" w:themeColor="text1"/>
          <w:sz w:val="24"/>
          <w:szCs w:val="24"/>
        </w:rPr>
        <w:t>加熱式タバコを喫煙する場合の喫煙本数の算定</w:t>
      </w:r>
    </w:p>
    <w:p w14:paraId="2547AE0B" w14:textId="7FBDFBDF" w:rsidR="00844100" w:rsidRDefault="00C40325" w:rsidP="00C40325">
      <w:pPr>
        <w:rPr>
          <w:rFonts w:ascii="ＭＳ Ｐゴシック" w:eastAsia="ＭＳ Ｐゴシック" w:hAnsi="ＭＳ Ｐゴシック" w:cs="Arial"/>
          <w:color w:val="000000" w:themeColor="text1"/>
          <w:sz w:val="24"/>
          <w:szCs w:val="24"/>
        </w:rPr>
      </w:pPr>
      <w:r w:rsidRPr="00CF3A97">
        <w:rPr>
          <w:rFonts w:ascii="ＭＳ Ｐゴシック" w:eastAsia="ＭＳ Ｐゴシック" w:hAnsi="ＭＳ Ｐゴシック" w:cs="Arial" w:hint="eastAsia"/>
          <w:color w:val="000000" w:themeColor="text1"/>
          <w:sz w:val="24"/>
          <w:szCs w:val="24"/>
        </w:rPr>
        <w:t>加熱式タバコ</w:t>
      </w:r>
      <w:r w:rsidR="00976D10" w:rsidRPr="00CF3A97">
        <w:rPr>
          <w:rFonts w:ascii="ＭＳ Ｐゴシック" w:eastAsia="ＭＳ Ｐゴシック" w:hAnsi="ＭＳ Ｐゴシック" w:cs="Arial" w:hint="eastAsia"/>
          <w:color w:val="000000" w:themeColor="text1"/>
          <w:sz w:val="24"/>
          <w:szCs w:val="24"/>
        </w:rPr>
        <w:t>の喫煙者も保険適用の禁煙外来の対象者であり、その場合のブリンマン指数の算定方法</w:t>
      </w:r>
      <w:r w:rsidR="0063565A">
        <w:rPr>
          <w:rFonts w:ascii="ＭＳ Ｐゴシック" w:eastAsia="ＭＳ Ｐゴシック" w:hAnsi="ＭＳ Ｐゴシック" w:cs="Arial" w:hint="eastAsia"/>
          <w:color w:val="000000" w:themeColor="text1"/>
          <w:sz w:val="24"/>
          <w:szCs w:val="24"/>
        </w:rPr>
        <w:t>が</w:t>
      </w:r>
      <w:r w:rsidR="00976D10" w:rsidRPr="00CF3A97">
        <w:rPr>
          <w:rFonts w:ascii="ＭＳ Ｐゴシック" w:eastAsia="ＭＳ Ｐゴシック" w:hAnsi="ＭＳ Ｐゴシック" w:cs="Arial" w:hint="eastAsia"/>
          <w:color w:val="000000" w:themeColor="text1"/>
          <w:sz w:val="24"/>
          <w:szCs w:val="24"/>
        </w:rPr>
        <w:t>「禁煙治療のための標準手順書（第8.1版）」に示されている。</w:t>
      </w:r>
    </w:p>
    <w:p w14:paraId="138823C9" w14:textId="4966B801" w:rsidR="00844100" w:rsidRDefault="00844100" w:rsidP="00C40325">
      <w:pPr>
        <w:rPr>
          <w:rFonts w:ascii="ＭＳ Ｐゴシック" w:eastAsia="ＭＳ Ｐゴシック" w:hAnsi="ＭＳ Ｐゴシック" w:cs="Arial"/>
          <w:color w:val="000000" w:themeColor="text1"/>
          <w:sz w:val="24"/>
          <w:szCs w:val="24"/>
        </w:rPr>
      </w:pPr>
    </w:p>
    <w:p w14:paraId="04ADEA44" w14:textId="7AC6E18D" w:rsidR="00FB01F8" w:rsidRPr="0063565A" w:rsidRDefault="00FB01F8" w:rsidP="00C40325">
      <w:pPr>
        <w:rPr>
          <w:rFonts w:ascii="ＭＳ Ｐゴシック" w:eastAsia="ＭＳ Ｐゴシック" w:hAnsi="ＭＳ Ｐゴシック" w:cs="Arial" w:hint="eastAsia"/>
          <w:color w:val="000000" w:themeColor="text1"/>
          <w:sz w:val="24"/>
          <w:szCs w:val="24"/>
        </w:rPr>
      </w:pPr>
      <w:r>
        <w:rPr>
          <w:rFonts w:ascii="ＭＳ Ｐゴシック" w:eastAsia="ＭＳ Ｐゴシック" w:hAnsi="ＭＳ Ｐゴシック" w:cs="Arial" w:hint="eastAsia"/>
          <w:color w:val="000000" w:themeColor="text1"/>
          <w:sz w:val="24"/>
          <w:szCs w:val="24"/>
        </w:rPr>
        <w:t>〇外来や健康診断の問診票の改訂が必要では？</w:t>
      </w:r>
    </w:p>
    <w:p w14:paraId="6E9E7FA3" w14:textId="73438AB8" w:rsidR="00C40325" w:rsidRDefault="00976D10" w:rsidP="00C40325">
      <w:pPr>
        <w:rPr>
          <w:rFonts w:ascii="ＭＳ Ｐゴシック" w:eastAsia="ＭＳ Ｐゴシック" w:hAnsi="ＭＳ Ｐゴシック" w:cs="Arial"/>
          <w:color w:val="000000" w:themeColor="text1"/>
          <w:sz w:val="24"/>
          <w:szCs w:val="24"/>
        </w:rPr>
      </w:pPr>
      <w:r w:rsidRPr="00CF3A97">
        <w:rPr>
          <w:rFonts w:ascii="ＭＳ Ｐゴシック" w:eastAsia="ＭＳ Ｐゴシック" w:hAnsi="ＭＳ Ｐゴシック" w:cs="Arial" w:hint="eastAsia"/>
          <w:color w:val="000000" w:themeColor="text1"/>
          <w:sz w:val="24"/>
          <w:szCs w:val="24"/>
        </w:rPr>
        <w:t>また加熱式タバコは「いわゆるタバコではない」と考えている喫煙者も少なからず存在するため、医療機関の外来や健康診断の問診票においては、</w:t>
      </w:r>
      <w:r w:rsidR="001659B0" w:rsidRPr="00CF3A97">
        <w:rPr>
          <w:rFonts w:ascii="ＭＳ Ｐゴシック" w:eastAsia="ＭＳ Ｐゴシック" w:hAnsi="ＭＳ Ｐゴシック" w:cs="Arial" w:hint="eastAsia"/>
          <w:color w:val="000000" w:themeColor="text1"/>
          <w:sz w:val="24"/>
          <w:szCs w:val="24"/>
        </w:rPr>
        <w:t>紙巻タバコ</w:t>
      </w:r>
      <w:r w:rsidR="0063565A">
        <w:rPr>
          <w:rFonts w:ascii="ＭＳ Ｐゴシック" w:eastAsia="ＭＳ Ｐゴシック" w:hAnsi="ＭＳ Ｐゴシック" w:cs="Arial" w:hint="eastAsia"/>
          <w:color w:val="000000" w:themeColor="text1"/>
          <w:sz w:val="24"/>
          <w:szCs w:val="24"/>
        </w:rPr>
        <w:t>の喫煙歴</w:t>
      </w:r>
      <w:r w:rsidR="001659B0" w:rsidRPr="00CF3A97">
        <w:rPr>
          <w:rFonts w:ascii="ＭＳ Ｐゴシック" w:eastAsia="ＭＳ Ｐゴシック" w:hAnsi="ＭＳ Ｐゴシック" w:cs="Arial" w:hint="eastAsia"/>
          <w:color w:val="000000" w:themeColor="text1"/>
          <w:sz w:val="24"/>
          <w:szCs w:val="24"/>
        </w:rPr>
        <w:t>とは独立して加熱式タバコについて</w:t>
      </w:r>
      <w:r w:rsidR="0063565A">
        <w:rPr>
          <w:rFonts w:ascii="ＭＳ Ｐゴシック" w:eastAsia="ＭＳ Ｐゴシック" w:hAnsi="ＭＳ Ｐゴシック" w:cs="Arial" w:hint="eastAsia"/>
          <w:color w:val="000000" w:themeColor="text1"/>
          <w:sz w:val="24"/>
          <w:szCs w:val="24"/>
        </w:rPr>
        <w:t>の</w:t>
      </w:r>
      <w:r w:rsidR="001659B0" w:rsidRPr="00CF3A97">
        <w:rPr>
          <w:rFonts w:ascii="ＭＳ Ｐゴシック" w:eastAsia="ＭＳ Ｐゴシック" w:hAnsi="ＭＳ Ｐゴシック" w:cs="Arial" w:hint="eastAsia"/>
          <w:color w:val="000000" w:themeColor="text1"/>
          <w:sz w:val="24"/>
          <w:szCs w:val="24"/>
        </w:rPr>
        <w:t>喫煙歴を確認するべきである。</w:t>
      </w:r>
    </w:p>
    <w:p w14:paraId="74ED7612" w14:textId="3AC7D92E" w:rsidR="00A26A6E" w:rsidRDefault="00A26A6E" w:rsidP="00C40325">
      <w:pPr>
        <w:rPr>
          <w:rFonts w:ascii="ＭＳ Ｐゴシック" w:eastAsia="ＭＳ Ｐゴシック" w:hAnsi="ＭＳ Ｐゴシック" w:cs="Arial"/>
          <w:color w:val="000000" w:themeColor="text1"/>
          <w:sz w:val="24"/>
          <w:szCs w:val="24"/>
        </w:rPr>
      </w:pPr>
    </w:p>
    <w:p w14:paraId="1FE39666" w14:textId="2334DA34" w:rsidR="00FB01F8" w:rsidRPr="00CF3A97" w:rsidRDefault="00FB01F8" w:rsidP="00C40325">
      <w:pPr>
        <w:rPr>
          <w:rFonts w:ascii="ＭＳ Ｐゴシック" w:eastAsia="ＭＳ Ｐゴシック" w:hAnsi="ＭＳ Ｐゴシック" w:cs="Arial" w:hint="eastAsia"/>
          <w:color w:val="000000" w:themeColor="text1"/>
          <w:sz w:val="24"/>
          <w:szCs w:val="24"/>
        </w:rPr>
      </w:pPr>
      <w:r>
        <w:rPr>
          <w:rFonts w:ascii="ＭＳ Ｐゴシック" w:eastAsia="ＭＳ Ｐゴシック" w:hAnsi="ＭＳ Ｐゴシック" w:cs="Arial" w:hint="eastAsia"/>
          <w:color w:val="000000" w:themeColor="text1"/>
          <w:sz w:val="24"/>
          <w:szCs w:val="24"/>
        </w:rPr>
        <w:t>〇加熱式タバコ（i</w:t>
      </w:r>
      <w:r>
        <w:rPr>
          <w:rFonts w:ascii="ＭＳ Ｐゴシック" w:eastAsia="ＭＳ Ｐゴシック" w:hAnsi="ＭＳ Ｐゴシック" w:cs="Arial"/>
          <w:color w:val="000000" w:themeColor="text1"/>
          <w:sz w:val="24"/>
          <w:szCs w:val="24"/>
        </w:rPr>
        <w:t>COS</w:t>
      </w:r>
      <w:r>
        <w:rPr>
          <w:rFonts w:ascii="ＭＳ Ｐゴシック" w:eastAsia="ＭＳ Ｐゴシック" w:hAnsi="ＭＳ Ｐゴシック" w:cs="Arial" w:hint="eastAsia"/>
          <w:color w:val="000000" w:themeColor="text1"/>
          <w:sz w:val="24"/>
          <w:szCs w:val="24"/>
        </w:rPr>
        <w:t>）でもP</w:t>
      </w:r>
      <w:r>
        <w:rPr>
          <w:rFonts w:ascii="ＭＳ Ｐゴシック" w:eastAsia="ＭＳ Ｐゴシック" w:hAnsi="ＭＳ Ｐゴシック" w:cs="Arial"/>
          <w:color w:val="000000" w:themeColor="text1"/>
          <w:sz w:val="24"/>
          <w:szCs w:val="24"/>
        </w:rPr>
        <w:t>M</w:t>
      </w:r>
      <w:r>
        <w:rPr>
          <w:rFonts w:ascii="ＭＳ Ｐゴシック" w:eastAsia="ＭＳ Ｐゴシック" w:hAnsi="ＭＳ Ｐゴシック" w:cs="Arial" w:hint="eastAsia"/>
          <w:color w:val="000000" w:themeColor="text1"/>
          <w:sz w:val="24"/>
          <w:szCs w:val="24"/>
        </w:rPr>
        <w:t>2.5は発生する</w:t>
      </w:r>
    </w:p>
    <w:p w14:paraId="7160E471" w14:textId="5CF0A6C4" w:rsidR="00AD67D5" w:rsidRPr="00CF3A97" w:rsidRDefault="001659B0" w:rsidP="00F65419">
      <w:pPr>
        <w:rPr>
          <w:rFonts w:ascii="ＭＳ Ｐゴシック" w:eastAsia="ＭＳ Ｐゴシック" w:hAnsi="ＭＳ Ｐゴシック"/>
          <w:color w:val="000000" w:themeColor="text1"/>
          <w:sz w:val="24"/>
          <w:szCs w:val="24"/>
        </w:rPr>
      </w:pPr>
      <w:r w:rsidRPr="00CF3A97">
        <w:rPr>
          <w:rFonts w:ascii="ＭＳ Ｐゴシック" w:eastAsia="ＭＳ Ｐゴシック" w:hAnsi="ＭＳ Ｐゴシック" w:hint="eastAsia"/>
          <w:kern w:val="0"/>
          <w:sz w:val="24"/>
          <w:szCs w:val="24"/>
        </w:rPr>
        <w:t>加熱式タバコから発生するPM</w:t>
      </w:r>
      <w:r w:rsidRPr="00CF3A97">
        <w:rPr>
          <w:rFonts w:ascii="ＭＳ Ｐゴシック" w:eastAsia="ＭＳ Ｐゴシック" w:hAnsi="ＭＳ Ｐゴシック" w:hint="eastAsia"/>
          <w:kern w:val="0"/>
          <w:sz w:val="24"/>
          <w:szCs w:val="24"/>
          <w:vertAlign w:val="subscript"/>
        </w:rPr>
        <w:t>2.5</w:t>
      </w:r>
      <w:r w:rsidRPr="00CF3A97">
        <w:rPr>
          <w:rFonts w:ascii="ＭＳ Ｐゴシック" w:eastAsia="ＭＳ Ｐゴシック" w:hAnsi="ＭＳ Ｐゴシック" w:hint="eastAsia"/>
          <w:kern w:val="0"/>
          <w:sz w:val="24"/>
          <w:szCs w:val="24"/>
        </w:rPr>
        <w:t>を計測し、受動喫煙被害が発生する可能性があるのか検証した。車内</w:t>
      </w:r>
      <w:r w:rsidRPr="00CF3A97">
        <w:rPr>
          <w:rFonts w:ascii="ＭＳ Ｐゴシック" w:eastAsia="ＭＳ Ｐゴシック" w:hAnsi="ＭＳ Ｐゴシック"/>
          <w:color w:val="000000" w:themeColor="text1"/>
          <w:sz w:val="24"/>
          <w:szCs w:val="24"/>
        </w:rPr>
        <w:t>のPM</w:t>
      </w:r>
      <w:r w:rsidRPr="00CF3A97">
        <w:rPr>
          <w:rFonts w:ascii="ＭＳ Ｐゴシック" w:eastAsia="ＭＳ Ｐゴシック" w:hAnsi="ＭＳ Ｐゴシック"/>
          <w:color w:val="000000" w:themeColor="text1"/>
          <w:sz w:val="24"/>
          <w:szCs w:val="24"/>
          <w:vertAlign w:val="subscript"/>
        </w:rPr>
        <w:t>2.5</w:t>
      </w:r>
      <w:r w:rsidRPr="00CF3A97">
        <w:rPr>
          <w:rFonts w:ascii="ＭＳ Ｐゴシック" w:eastAsia="ＭＳ Ｐゴシック" w:hAnsi="ＭＳ Ｐゴシック"/>
          <w:color w:val="000000" w:themeColor="text1"/>
          <w:sz w:val="24"/>
          <w:szCs w:val="24"/>
        </w:rPr>
        <w:t>は、喫煙前は10</w:t>
      </w:r>
      <w:r w:rsidRPr="00CF3A97">
        <w:rPr>
          <w:rFonts w:ascii="ＭＳ Ｐゴシック" w:eastAsia="ＭＳ Ｐゴシック" w:hAnsi="ＭＳ Ｐゴシック"/>
          <w:color w:val="000000" w:themeColor="text1"/>
          <w:sz w:val="24"/>
          <w:szCs w:val="24"/>
          <w:lang w:val="el-GR"/>
        </w:rPr>
        <w:t>μ</w:t>
      </w:r>
      <w:r w:rsidRPr="00CF3A97">
        <w:rPr>
          <w:rFonts w:ascii="ＭＳ Ｐゴシック" w:eastAsia="ＭＳ Ｐゴシック" w:hAnsi="ＭＳ Ｐゴシック"/>
          <w:color w:val="000000" w:themeColor="text1"/>
          <w:sz w:val="24"/>
          <w:szCs w:val="24"/>
        </w:rPr>
        <w:t>g/m</w:t>
      </w:r>
      <w:r w:rsidRPr="00CF3A97">
        <w:rPr>
          <w:rFonts w:ascii="ＭＳ Ｐゴシック" w:eastAsia="ＭＳ Ｐゴシック" w:hAnsi="ＭＳ Ｐゴシック"/>
          <w:color w:val="000000" w:themeColor="text1"/>
          <w:sz w:val="24"/>
          <w:szCs w:val="24"/>
          <w:vertAlign w:val="superscript"/>
        </w:rPr>
        <w:t>3</w:t>
      </w:r>
      <w:r w:rsidRPr="00CF3A97">
        <w:rPr>
          <w:rFonts w:ascii="ＭＳ Ｐゴシック" w:eastAsia="ＭＳ Ｐゴシック" w:hAnsi="ＭＳ Ｐゴシック"/>
          <w:color w:val="000000" w:themeColor="text1"/>
          <w:sz w:val="24"/>
          <w:szCs w:val="24"/>
        </w:rPr>
        <w:t>前後であったが、加熱式タバコを吸い始めるとPM</w:t>
      </w:r>
      <w:r w:rsidRPr="00CF3A97">
        <w:rPr>
          <w:rFonts w:ascii="ＭＳ Ｐゴシック" w:eastAsia="ＭＳ Ｐゴシック" w:hAnsi="ＭＳ Ｐゴシック"/>
          <w:color w:val="000000" w:themeColor="text1"/>
          <w:sz w:val="24"/>
          <w:szCs w:val="24"/>
          <w:vertAlign w:val="subscript"/>
        </w:rPr>
        <w:t>2.5</w:t>
      </w:r>
      <w:r w:rsidRPr="00CF3A97">
        <w:rPr>
          <w:rFonts w:ascii="ＭＳ Ｐゴシック" w:eastAsia="ＭＳ Ｐゴシック" w:hAnsi="ＭＳ Ｐゴシック"/>
          <w:color w:val="000000" w:themeColor="text1"/>
          <w:sz w:val="24"/>
          <w:szCs w:val="24"/>
        </w:rPr>
        <w:t>はすぐに上昇し、3分後には600</w:t>
      </w:r>
      <w:r w:rsidRPr="00CF3A97">
        <w:rPr>
          <w:rFonts w:ascii="ＭＳ Ｐゴシック" w:eastAsia="ＭＳ Ｐゴシック" w:hAnsi="ＭＳ Ｐゴシック"/>
          <w:color w:val="000000" w:themeColor="text1"/>
          <w:sz w:val="24"/>
          <w:szCs w:val="24"/>
          <w:lang w:val="el-GR"/>
        </w:rPr>
        <w:t>μ</w:t>
      </w:r>
      <w:r w:rsidRPr="00CF3A97">
        <w:rPr>
          <w:rFonts w:ascii="ＭＳ Ｐゴシック" w:eastAsia="ＭＳ Ｐゴシック" w:hAnsi="ＭＳ Ｐゴシック"/>
          <w:color w:val="000000" w:themeColor="text1"/>
          <w:sz w:val="24"/>
          <w:szCs w:val="24"/>
        </w:rPr>
        <w:t>g/m</w:t>
      </w:r>
      <w:r w:rsidRPr="00CF3A97">
        <w:rPr>
          <w:rFonts w:ascii="ＭＳ Ｐゴシック" w:eastAsia="ＭＳ Ｐゴシック" w:hAnsi="ＭＳ Ｐゴシック"/>
          <w:color w:val="000000" w:themeColor="text1"/>
          <w:sz w:val="24"/>
          <w:szCs w:val="24"/>
          <w:vertAlign w:val="superscript"/>
        </w:rPr>
        <w:t>3</w:t>
      </w:r>
      <w:r w:rsidRPr="00CF3A97">
        <w:rPr>
          <w:rFonts w:ascii="ＭＳ Ｐゴシック" w:eastAsia="ＭＳ Ｐゴシック" w:hAnsi="ＭＳ Ｐゴシック"/>
          <w:color w:val="000000" w:themeColor="text1"/>
          <w:sz w:val="24"/>
          <w:szCs w:val="24"/>
        </w:rPr>
        <w:t>以上に達した（紙巻きタバコの場合は</w:t>
      </w:r>
      <w:r w:rsidRPr="00CF3A97">
        <w:rPr>
          <w:rFonts w:ascii="ＭＳ Ｐゴシック" w:eastAsia="ＭＳ Ｐゴシック" w:hAnsi="ＭＳ Ｐゴシック" w:hint="eastAsia"/>
          <w:color w:val="000000" w:themeColor="text1"/>
          <w:sz w:val="24"/>
          <w:szCs w:val="24"/>
        </w:rPr>
        <w:t>1,000</w:t>
      </w:r>
      <w:r w:rsidRPr="00CF3A97">
        <w:rPr>
          <w:rFonts w:ascii="ＭＳ Ｐゴシック" w:eastAsia="ＭＳ Ｐゴシック" w:hAnsi="ＭＳ Ｐゴシック"/>
          <w:color w:val="000000" w:themeColor="text1"/>
          <w:sz w:val="24"/>
          <w:szCs w:val="24"/>
          <w:lang w:val="el-GR"/>
        </w:rPr>
        <w:t>μ</w:t>
      </w:r>
      <w:r w:rsidRPr="00CF3A97">
        <w:rPr>
          <w:rFonts w:ascii="ＭＳ Ｐゴシック" w:eastAsia="ＭＳ Ｐゴシック" w:hAnsi="ＭＳ Ｐゴシック"/>
          <w:color w:val="000000" w:themeColor="text1"/>
          <w:sz w:val="24"/>
          <w:szCs w:val="24"/>
        </w:rPr>
        <w:t>g/m</w:t>
      </w:r>
      <w:r w:rsidRPr="00CF3A97">
        <w:rPr>
          <w:rFonts w:ascii="ＭＳ Ｐゴシック" w:eastAsia="ＭＳ Ｐゴシック" w:hAnsi="ＭＳ Ｐゴシック"/>
          <w:color w:val="000000" w:themeColor="text1"/>
          <w:sz w:val="24"/>
          <w:szCs w:val="24"/>
          <w:vertAlign w:val="superscript"/>
        </w:rPr>
        <w:t>3</w:t>
      </w:r>
      <w:r w:rsidRPr="00CF3A97">
        <w:rPr>
          <w:rFonts w:ascii="ＭＳ Ｐゴシック" w:eastAsia="ＭＳ Ｐゴシック" w:hAnsi="ＭＳ Ｐゴシック"/>
          <w:color w:val="000000" w:themeColor="text1"/>
          <w:sz w:val="24"/>
          <w:szCs w:val="24"/>
        </w:rPr>
        <w:t>以上）。</w:t>
      </w:r>
      <w:r w:rsidR="00AA6B5F" w:rsidRPr="00CF3A97">
        <w:rPr>
          <w:rFonts w:ascii="ＭＳ Ｐゴシック" w:eastAsia="ＭＳ Ｐゴシック" w:hAnsi="ＭＳ Ｐゴシック"/>
          <w:sz w:val="24"/>
          <w:szCs w:val="24"/>
        </w:rPr>
        <w:t>加熱式タバコ</w:t>
      </w:r>
      <w:r w:rsidR="007C5005">
        <w:rPr>
          <w:rFonts w:ascii="ＭＳ Ｐゴシック" w:eastAsia="ＭＳ Ｐゴシック" w:hAnsi="ＭＳ Ｐゴシック" w:hint="eastAsia"/>
          <w:kern w:val="0"/>
          <w:sz w:val="24"/>
          <w:szCs w:val="24"/>
        </w:rPr>
        <w:t>(</w:t>
      </w:r>
      <w:r w:rsidR="007C5005">
        <w:rPr>
          <w:rFonts w:ascii="ＭＳ Ｐゴシック" w:eastAsia="ＭＳ Ｐゴシック" w:hAnsi="ＭＳ Ｐゴシック"/>
          <w:kern w:val="0"/>
          <w:sz w:val="24"/>
          <w:szCs w:val="24"/>
        </w:rPr>
        <w:t>iQOS[</w:t>
      </w:r>
      <w:r w:rsidR="007C5005">
        <w:rPr>
          <w:rFonts w:ascii="ＭＳ Ｐゴシック" w:eastAsia="ＭＳ Ｐゴシック" w:hAnsi="ＭＳ Ｐゴシック" w:hint="eastAsia"/>
          <w:kern w:val="0"/>
          <w:sz w:val="24"/>
          <w:szCs w:val="24"/>
        </w:rPr>
        <w:t>アイコス]</w:t>
      </w:r>
      <w:r w:rsidR="007C5005">
        <w:rPr>
          <w:rFonts w:ascii="ＭＳ Ｐゴシック" w:eastAsia="ＭＳ Ｐゴシック" w:hAnsi="ＭＳ Ｐゴシック"/>
          <w:kern w:val="0"/>
          <w:sz w:val="24"/>
          <w:szCs w:val="24"/>
        </w:rPr>
        <w:t>)</w:t>
      </w:r>
      <w:r w:rsidR="00AA6B5F" w:rsidRPr="00CF3A97">
        <w:rPr>
          <w:rFonts w:ascii="ＭＳ Ｐゴシック" w:eastAsia="ＭＳ Ｐゴシック" w:hAnsi="ＭＳ Ｐゴシック"/>
          <w:sz w:val="24"/>
          <w:szCs w:val="24"/>
        </w:rPr>
        <w:t>の喫煙によるPM</w:t>
      </w:r>
      <w:r w:rsidR="00AA6B5F" w:rsidRPr="00CF3A97">
        <w:rPr>
          <w:rFonts w:ascii="ＭＳ Ｐゴシック" w:eastAsia="ＭＳ Ｐゴシック" w:hAnsi="ＭＳ Ｐゴシック"/>
          <w:sz w:val="24"/>
          <w:szCs w:val="24"/>
          <w:vertAlign w:val="subscript"/>
        </w:rPr>
        <w:t>2.5</w:t>
      </w:r>
      <w:r w:rsidR="00220A02" w:rsidRPr="00CF3A97">
        <w:rPr>
          <w:rFonts w:ascii="ＭＳ Ｐゴシック" w:eastAsia="ＭＳ Ｐゴシック" w:hAnsi="ＭＳ Ｐゴシック"/>
          <w:sz w:val="24"/>
          <w:szCs w:val="24"/>
        </w:rPr>
        <w:t>発生は</w:t>
      </w:r>
      <w:r w:rsidR="00975007" w:rsidRPr="00CF3A97">
        <w:rPr>
          <w:rFonts w:ascii="ＭＳ Ｐゴシック" w:eastAsia="ＭＳ Ｐゴシック" w:hAnsi="ＭＳ Ｐゴシック"/>
          <w:sz w:val="24"/>
          <w:szCs w:val="24"/>
        </w:rPr>
        <w:t>、</w:t>
      </w:r>
      <w:r w:rsidR="00220A02" w:rsidRPr="00CF3A97">
        <w:rPr>
          <w:rFonts w:ascii="ＭＳ Ｐゴシック" w:eastAsia="ＭＳ Ｐゴシック" w:hAnsi="ＭＳ Ｐゴシック"/>
          <w:sz w:val="24"/>
          <w:szCs w:val="24"/>
        </w:rPr>
        <w:t>環境省の</w:t>
      </w:r>
      <w:r w:rsidR="00975007" w:rsidRPr="00CF3A97">
        <w:rPr>
          <w:rFonts w:ascii="ＭＳ Ｐゴシック" w:eastAsia="ＭＳ Ｐゴシック" w:hAnsi="ＭＳ Ｐゴシック"/>
          <w:sz w:val="24"/>
          <w:szCs w:val="24"/>
        </w:rPr>
        <w:t>環境</w:t>
      </w:r>
      <w:r w:rsidR="00220A02" w:rsidRPr="00CF3A97">
        <w:rPr>
          <w:rFonts w:ascii="ＭＳ Ｐゴシック" w:eastAsia="ＭＳ Ｐゴシック" w:hAnsi="ＭＳ Ｐゴシック"/>
          <w:sz w:val="24"/>
          <w:szCs w:val="24"/>
        </w:rPr>
        <w:t>基準</w:t>
      </w:r>
      <w:r w:rsidR="00975007" w:rsidRPr="00CF3A97">
        <w:rPr>
          <w:rFonts w:ascii="ＭＳ Ｐゴシック" w:eastAsia="ＭＳ Ｐゴシック" w:hAnsi="ＭＳ Ｐゴシック"/>
          <w:sz w:val="24"/>
          <w:szCs w:val="24"/>
        </w:rPr>
        <w:t>（1日平均値70μg/m</w:t>
      </w:r>
      <w:r w:rsidR="00975007" w:rsidRPr="00CF3A97">
        <w:rPr>
          <w:rFonts w:ascii="ＭＳ Ｐゴシック" w:eastAsia="ＭＳ Ｐゴシック" w:hAnsi="ＭＳ Ｐゴシック"/>
          <w:sz w:val="24"/>
          <w:szCs w:val="24"/>
          <w:vertAlign w:val="superscript"/>
        </w:rPr>
        <w:t>3</w:t>
      </w:r>
      <w:r w:rsidR="00975007" w:rsidRPr="00CF3A97">
        <w:rPr>
          <w:rFonts w:ascii="ＭＳ Ｐゴシック" w:eastAsia="ＭＳ Ｐゴシック" w:hAnsi="ＭＳ Ｐゴシック"/>
          <w:sz w:val="24"/>
          <w:szCs w:val="24"/>
        </w:rPr>
        <w:t>）以上</w:t>
      </w:r>
      <w:r w:rsidR="00220A02" w:rsidRPr="00CF3A97">
        <w:rPr>
          <w:rFonts w:ascii="ＭＳ Ｐゴシック" w:eastAsia="ＭＳ Ｐゴシック" w:hAnsi="ＭＳ Ｐゴシック"/>
          <w:sz w:val="24"/>
          <w:szCs w:val="24"/>
        </w:rPr>
        <w:t>で</w:t>
      </w:r>
      <w:r w:rsidR="00382064" w:rsidRPr="00CF3A97">
        <w:rPr>
          <w:rFonts w:ascii="ＭＳ Ｐゴシック" w:eastAsia="ＭＳ Ｐゴシック" w:hAnsi="ＭＳ Ｐゴシック"/>
          <w:sz w:val="24"/>
          <w:szCs w:val="24"/>
        </w:rPr>
        <w:t>あり、受動喫煙被害を発生する危険性があると考えられた。</w:t>
      </w:r>
    </w:p>
    <w:p w14:paraId="0C900C20" w14:textId="3DA3D4B5" w:rsidR="00AD67D5" w:rsidRDefault="00AD67D5" w:rsidP="004C4EE3">
      <w:pPr>
        <w:pStyle w:val="a9"/>
        <w:rPr>
          <w:rFonts w:ascii="ＭＳ Ｐゴシック" w:eastAsia="ＭＳ Ｐゴシック" w:hAnsi="ＭＳ Ｐゴシック"/>
          <w:kern w:val="0"/>
          <w:sz w:val="24"/>
          <w:szCs w:val="24"/>
        </w:rPr>
      </w:pPr>
    </w:p>
    <w:p w14:paraId="5123F919" w14:textId="09E8D09F" w:rsidR="00FB01F8" w:rsidRPr="00CF3A97" w:rsidRDefault="00FB01F8" w:rsidP="004C4EE3">
      <w:pPr>
        <w:pStyle w:val="a9"/>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〇加熱式タバコも紙巻タバコと同じように規制するようにWHOは各国に求めています！</w:t>
      </w:r>
    </w:p>
    <w:p w14:paraId="6A929413" w14:textId="062A3B19" w:rsidR="004A26F5" w:rsidRPr="00CF3A97" w:rsidRDefault="004A26F5" w:rsidP="004A26F5">
      <w:pPr>
        <w:rPr>
          <w:rFonts w:ascii="ＭＳ Ｐゴシック" w:eastAsia="ＭＳ Ｐゴシック" w:hAnsi="ＭＳ Ｐゴシック"/>
          <w:sz w:val="24"/>
          <w:szCs w:val="24"/>
        </w:rPr>
      </w:pPr>
      <w:r w:rsidRPr="00CF3A97">
        <w:rPr>
          <w:rFonts w:ascii="ＭＳ Ｐゴシック" w:eastAsia="ＭＳ Ｐゴシック" w:hAnsi="ＭＳ Ｐゴシック" w:hint="eastAsia"/>
          <w:sz w:val="24"/>
          <w:szCs w:val="24"/>
        </w:rPr>
        <w:t>ＷＨＯは2019年7月にタバコ規制に関する報告書を公表し</w:t>
      </w:r>
      <w:r w:rsidR="00A71CD5">
        <w:rPr>
          <w:rFonts w:ascii="ＭＳ Ｐゴシック" w:eastAsia="ＭＳ Ｐゴシック" w:hAnsi="ＭＳ Ｐゴシック" w:hint="eastAsia"/>
          <w:sz w:val="24"/>
          <w:szCs w:val="24"/>
        </w:rPr>
        <w:t>た。</w:t>
      </w:r>
      <w:r w:rsidRPr="00CF3A97">
        <w:rPr>
          <w:rFonts w:ascii="ＭＳ Ｐゴシック" w:eastAsia="ＭＳ Ｐゴシック" w:hAnsi="ＭＳ Ｐゴシック" w:hint="eastAsia"/>
          <w:sz w:val="24"/>
          <w:szCs w:val="24"/>
        </w:rPr>
        <w:t>その中で加熱式タバコには紙巻タバコと同じ有害物質が含まれることから、健康上のリスクを軽減させることにつながらず、受動喫煙の有害性も否定できないことから、各国政府に対し加熱式タバコも紙巻タバコと同じように規制するように求めている。</w:t>
      </w:r>
    </w:p>
    <w:p w14:paraId="14479B92" w14:textId="43980F85" w:rsidR="004A26F5" w:rsidRDefault="004A26F5" w:rsidP="004A26F5">
      <w:pPr>
        <w:rPr>
          <w:rFonts w:ascii="ＭＳ Ｐゴシック" w:eastAsia="ＭＳ Ｐゴシック" w:hAnsi="ＭＳ Ｐゴシック"/>
          <w:sz w:val="24"/>
          <w:szCs w:val="24"/>
        </w:rPr>
      </w:pPr>
    </w:p>
    <w:p w14:paraId="3B983E27" w14:textId="654334E9" w:rsidR="00FB01F8" w:rsidRPr="00CF3A97" w:rsidRDefault="00FB01F8" w:rsidP="004A26F5">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〇</w:t>
      </w:r>
      <w:r>
        <w:rPr>
          <w:rFonts w:ascii="ＭＳ Ｐゴシック" w:eastAsia="ＭＳ Ｐゴシック" w:hAnsi="ＭＳ Ｐゴシック"/>
          <w:sz w:val="24"/>
          <w:szCs w:val="24"/>
        </w:rPr>
        <w:t>iCOS</w:t>
      </w:r>
      <w:r>
        <w:rPr>
          <w:rFonts w:ascii="ＭＳ Ｐゴシック" w:eastAsia="ＭＳ Ｐゴシック" w:hAnsi="ＭＳ Ｐゴシック" w:hint="eastAsia"/>
          <w:sz w:val="24"/>
          <w:szCs w:val="24"/>
        </w:rPr>
        <w:t>（アイコス）のパンフレットに答えがある？</w:t>
      </w:r>
    </w:p>
    <w:p w14:paraId="7E27FCB4" w14:textId="3BC47A27" w:rsidR="00F65419" w:rsidRPr="00CF3A97" w:rsidRDefault="00CF3A97" w:rsidP="004A26F5">
      <w:pPr>
        <w:rPr>
          <w:rFonts w:ascii="ＭＳ Ｐゴシック" w:eastAsia="ＭＳ Ｐゴシック" w:hAnsi="ＭＳ Ｐゴシック"/>
          <w:sz w:val="24"/>
          <w:szCs w:val="24"/>
        </w:rPr>
      </w:pPr>
      <w:r w:rsidRPr="00CF3A97">
        <w:rPr>
          <w:rFonts w:ascii="ＭＳ Ｐゴシック" w:eastAsia="ＭＳ Ｐゴシック" w:hAnsi="ＭＳ Ｐゴシック" w:hint="eastAsia"/>
          <w:sz w:val="24"/>
          <w:szCs w:val="24"/>
        </w:rPr>
        <w:t>結局どうすれば良いのか？</w:t>
      </w:r>
      <w:r w:rsidR="00DE442C">
        <w:rPr>
          <w:rFonts w:ascii="ＭＳ Ｐゴシック" w:eastAsia="ＭＳ Ｐゴシック" w:hAnsi="ＭＳ Ｐゴシック" w:hint="eastAsia"/>
          <w:sz w:val="24"/>
          <w:szCs w:val="24"/>
        </w:rPr>
        <w:t>i</w:t>
      </w:r>
      <w:r w:rsidR="00DE442C">
        <w:rPr>
          <w:rFonts w:ascii="ＭＳ Ｐゴシック" w:eastAsia="ＭＳ Ｐゴシック" w:hAnsi="ＭＳ Ｐゴシック"/>
          <w:sz w:val="24"/>
          <w:szCs w:val="24"/>
        </w:rPr>
        <w:t>QOS(</w:t>
      </w:r>
      <w:r w:rsidR="00DE442C" w:rsidRPr="00CF3A97">
        <w:rPr>
          <w:rFonts w:ascii="ＭＳ Ｐゴシック" w:eastAsia="ＭＳ Ｐゴシック" w:hAnsi="ＭＳ Ｐゴシック" w:hint="eastAsia"/>
          <w:sz w:val="24"/>
          <w:szCs w:val="24"/>
        </w:rPr>
        <w:t>アイコス</w:t>
      </w:r>
      <w:r w:rsidR="00DE442C">
        <w:rPr>
          <w:rFonts w:ascii="ＭＳ Ｐゴシック" w:eastAsia="ＭＳ Ｐゴシック" w:hAnsi="ＭＳ Ｐゴシック" w:hint="eastAsia"/>
          <w:sz w:val="24"/>
          <w:szCs w:val="24"/>
        </w:rPr>
        <w:t>）</w:t>
      </w:r>
      <w:r w:rsidR="00DE442C" w:rsidRPr="00CF3A97">
        <w:rPr>
          <w:rFonts w:ascii="ＭＳ Ｐゴシック" w:eastAsia="ＭＳ Ｐゴシック" w:hAnsi="ＭＳ Ｐゴシック" w:hint="eastAsia"/>
          <w:sz w:val="24"/>
          <w:szCs w:val="24"/>
        </w:rPr>
        <w:t>のパンフレットに</w:t>
      </w:r>
      <w:r w:rsidR="00DE442C">
        <w:rPr>
          <w:rFonts w:ascii="ＭＳ Ｐゴシック" w:eastAsia="ＭＳ Ｐゴシック" w:hAnsi="ＭＳ Ｐゴシック" w:hint="eastAsia"/>
          <w:sz w:val="24"/>
          <w:szCs w:val="24"/>
        </w:rPr>
        <w:t>答えがあ</w:t>
      </w:r>
      <w:r w:rsidR="0063565A">
        <w:rPr>
          <w:rFonts w:ascii="ＭＳ Ｐゴシック" w:eastAsia="ＭＳ Ｐゴシック" w:hAnsi="ＭＳ Ｐゴシック" w:hint="eastAsia"/>
          <w:sz w:val="24"/>
          <w:szCs w:val="24"/>
        </w:rPr>
        <w:t>る</w:t>
      </w:r>
      <w:r w:rsidR="00DE442C">
        <w:rPr>
          <w:rFonts w:ascii="ＭＳ Ｐゴシック" w:eastAsia="ＭＳ Ｐゴシック" w:hAnsi="ＭＳ Ｐゴシック" w:hint="eastAsia"/>
          <w:sz w:val="24"/>
          <w:szCs w:val="24"/>
        </w:rPr>
        <w:t>。</w:t>
      </w:r>
      <w:r w:rsidR="003D1BD3" w:rsidRPr="00CF3A97">
        <w:rPr>
          <w:rFonts w:ascii="ＭＳ Ｐゴシック" w:eastAsia="ＭＳ Ｐゴシック" w:hAnsi="ＭＳ Ｐゴシック" w:hint="eastAsia"/>
          <w:sz w:val="24"/>
          <w:szCs w:val="24"/>
        </w:rPr>
        <w:t>「</w:t>
      </w:r>
      <w:r w:rsidR="003D1BD3" w:rsidRPr="003D1BD3">
        <w:rPr>
          <w:rFonts w:ascii="ＭＳ Ｐゴシック" w:eastAsia="ＭＳ Ｐゴシック" w:hAnsi="ＭＳ Ｐゴシック" w:hint="eastAsia"/>
          <w:sz w:val="24"/>
          <w:szCs w:val="24"/>
        </w:rPr>
        <w:t>タバコ関連の健康リスクを軽減させる一番の方法は紙巻タバコも</w:t>
      </w:r>
      <w:r w:rsidR="003D1BD3" w:rsidRPr="003D1BD3">
        <w:rPr>
          <w:rFonts w:ascii="ＭＳ Ｐゴシック" w:eastAsia="ＭＳ Ｐゴシック" w:hAnsi="ＭＳ Ｐゴシック"/>
          <w:sz w:val="24"/>
          <w:szCs w:val="24"/>
        </w:rPr>
        <w:t>iQOS</w:t>
      </w:r>
      <w:r w:rsidR="003D1BD3" w:rsidRPr="003D1BD3">
        <w:rPr>
          <w:rFonts w:ascii="ＭＳ Ｐゴシック" w:eastAsia="ＭＳ Ｐゴシック" w:hAnsi="ＭＳ Ｐゴシック" w:hint="eastAsia"/>
          <w:sz w:val="24"/>
          <w:szCs w:val="24"/>
        </w:rPr>
        <w:t>も両方やめることです</w:t>
      </w:r>
      <w:r w:rsidR="003D1BD3" w:rsidRPr="00CF3A97">
        <w:rPr>
          <w:rFonts w:ascii="ＭＳ Ｐゴシック" w:eastAsia="ＭＳ Ｐゴシック" w:hAnsi="ＭＳ Ｐゴシック" w:hint="eastAsia"/>
          <w:sz w:val="24"/>
          <w:szCs w:val="24"/>
        </w:rPr>
        <w:t>」と小さく</w:t>
      </w:r>
      <w:r>
        <w:rPr>
          <w:rFonts w:ascii="ＭＳ Ｐゴシック" w:eastAsia="ＭＳ Ｐゴシック" w:hAnsi="ＭＳ Ｐゴシック" w:hint="eastAsia"/>
          <w:sz w:val="24"/>
          <w:szCs w:val="24"/>
        </w:rPr>
        <w:t>薄い文字で</w:t>
      </w:r>
      <w:r w:rsidR="003D1BD3" w:rsidRPr="00CF3A97">
        <w:rPr>
          <w:rFonts w:ascii="ＭＳ Ｐゴシック" w:eastAsia="ＭＳ Ｐゴシック" w:hAnsi="ＭＳ Ｐゴシック" w:hint="eastAsia"/>
          <w:sz w:val="24"/>
          <w:szCs w:val="24"/>
        </w:rPr>
        <w:t>記載されており、</w:t>
      </w:r>
      <w:r w:rsidRPr="00CF3A97">
        <w:rPr>
          <w:rFonts w:ascii="ＭＳ Ｐゴシック" w:eastAsia="ＭＳ Ｐゴシック" w:hAnsi="ＭＳ Ｐゴシック" w:hint="eastAsia"/>
          <w:sz w:val="24"/>
          <w:szCs w:val="24"/>
        </w:rPr>
        <w:t>タバコ会社</w:t>
      </w:r>
      <w:r w:rsidR="0063565A">
        <w:rPr>
          <w:rFonts w:ascii="ＭＳ Ｐゴシック" w:eastAsia="ＭＳ Ｐゴシック" w:hAnsi="ＭＳ Ｐゴシック" w:hint="eastAsia"/>
          <w:sz w:val="24"/>
          <w:szCs w:val="24"/>
        </w:rPr>
        <w:t>の</w:t>
      </w:r>
      <w:r w:rsidR="00151044">
        <w:rPr>
          <w:rFonts w:ascii="ＭＳ Ｐゴシック" w:eastAsia="ＭＳ Ｐゴシック" w:hAnsi="ＭＳ Ｐゴシック" w:hint="eastAsia"/>
          <w:sz w:val="24"/>
          <w:szCs w:val="24"/>
        </w:rPr>
        <w:t>考え</w:t>
      </w:r>
      <w:r w:rsidR="000B39C8" w:rsidRPr="00CF3A97">
        <w:rPr>
          <w:rFonts w:ascii="ＭＳ Ｐゴシック" w:eastAsia="ＭＳ Ｐゴシック" w:hAnsi="ＭＳ Ｐゴシック" w:hint="eastAsia"/>
          <w:sz w:val="24"/>
          <w:szCs w:val="24"/>
        </w:rPr>
        <w:t>通り</w:t>
      </w:r>
      <w:r w:rsidRPr="00CF3A97">
        <w:rPr>
          <w:rFonts w:ascii="ＭＳ Ｐゴシック" w:eastAsia="ＭＳ Ｐゴシック" w:hAnsi="ＭＳ Ｐゴシック" w:hint="eastAsia"/>
          <w:sz w:val="24"/>
          <w:szCs w:val="24"/>
        </w:rPr>
        <w:t>だと思われる。</w:t>
      </w:r>
    </w:p>
    <w:p w14:paraId="7EF01FE0" w14:textId="5E51BA9D" w:rsidR="00F65419" w:rsidRDefault="00F65419" w:rsidP="004A26F5">
      <w:pPr>
        <w:rPr>
          <w:rFonts w:ascii="ＭＳ Ｐゴシック" w:eastAsia="ＭＳ Ｐゴシック" w:hAnsi="ＭＳ Ｐゴシック"/>
          <w:sz w:val="24"/>
          <w:szCs w:val="24"/>
        </w:rPr>
      </w:pPr>
    </w:p>
    <w:p w14:paraId="00710F6D" w14:textId="0C697BC7" w:rsidR="00FB01F8" w:rsidRDefault="00FB01F8" w:rsidP="004A26F5">
      <w:pPr>
        <w:rPr>
          <w:rFonts w:ascii="ＭＳ Ｐゴシック" w:eastAsia="ＭＳ Ｐゴシック" w:hAnsi="ＭＳ Ｐゴシック"/>
          <w:sz w:val="24"/>
          <w:szCs w:val="24"/>
        </w:rPr>
      </w:pPr>
    </w:p>
    <w:p w14:paraId="45BE3718" w14:textId="77777777" w:rsidR="00FB01F8" w:rsidRDefault="00FB01F8" w:rsidP="004A26F5">
      <w:pPr>
        <w:rPr>
          <w:rFonts w:ascii="ＭＳ Ｐゴシック" w:eastAsia="ＭＳ Ｐゴシック" w:hAnsi="ＭＳ Ｐゴシック" w:hint="eastAsia"/>
          <w:sz w:val="24"/>
          <w:szCs w:val="24"/>
        </w:rPr>
      </w:pPr>
    </w:p>
    <w:p w14:paraId="75A7D09A" w14:textId="0FA00037" w:rsidR="00B452E9" w:rsidRPr="00CF3A97" w:rsidRDefault="00FB01F8" w:rsidP="004A26F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〇</w:t>
      </w:r>
      <w:r w:rsidR="00B452E9">
        <w:rPr>
          <w:rFonts w:ascii="ＭＳ Ｐゴシック" w:eastAsia="ＭＳ Ｐゴシック" w:hAnsi="ＭＳ Ｐゴシック" w:hint="eastAsia"/>
          <w:sz w:val="24"/>
          <w:szCs w:val="24"/>
        </w:rPr>
        <w:t>伝えたいメッセージ</w:t>
      </w:r>
    </w:p>
    <w:p w14:paraId="0C36AF31" w14:textId="77777777" w:rsidR="00B452E9" w:rsidRDefault="00C40325" w:rsidP="00C40325">
      <w:pPr>
        <w:jc w:val="left"/>
        <w:rPr>
          <w:rFonts w:ascii="ＭＳ Ｐゴシック" w:eastAsia="ＭＳ Ｐゴシック" w:hAnsi="ＭＳ Ｐゴシック"/>
          <w:color w:val="000000" w:themeColor="text1"/>
          <w:sz w:val="24"/>
          <w:szCs w:val="24"/>
        </w:rPr>
      </w:pPr>
      <w:r w:rsidRPr="00CF3A97">
        <w:rPr>
          <w:rFonts w:ascii="ＭＳ Ｐゴシック" w:eastAsia="ＭＳ Ｐゴシック" w:hAnsi="ＭＳ Ｐゴシック" w:hint="eastAsia"/>
          <w:color w:val="000000" w:themeColor="text1"/>
          <w:sz w:val="24"/>
          <w:szCs w:val="24"/>
        </w:rPr>
        <w:t>①日本人の死亡原因のトップはタバコ。</w:t>
      </w:r>
    </w:p>
    <w:p w14:paraId="56B00154" w14:textId="28EBA76C" w:rsidR="00B452E9" w:rsidRDefault="00C40325" w:rsidP="00C40325">
      <w:pPr>
        <w:jc w:val="left"/>
        <w:rPr>
          <w:rFonts w:ascii="ＭＳ Ｐゴシック" w:eastAsia="ＭＳ Ｐゴシック" w:hAnsi="ＭＳ Ｐゴシック"/>
          <w:color w:val="000000" w:themeColor="text1"/>
          <w:sz w:val="24"/>
          <w:szCs w:val="24"/>
        </w:rPr>
      </w:pPr>
      <w:r w:rsidRPr="00CF3A97">
        <w:rPr>
          <w:rFonts w:ascii="ＭＳ Ｐゴシック" w:eastAsia="ＭＳ Ｐゴシック" w:hAnsi="ＭＳ Ｐゴシック" w:hint="eastAsia"/>
          <w:color w:val="000000" w:themeColor="text1"/>
          <w:sz w:val="24"/>
          <w:szCs w:val="24"/>
        </w:rPr>
        <w:t>②喫煙は嗜好品ではなく薬物依存症（ニコチン依存症）であり、喫煙者は治療を必要とする患者</w:t>
      </w:r>
    </w:p>
    <w:p w14:paraId="210AA8FA" w14:textId="3FAA3B1F" w:rsidR="00B452E9" w:rsidRPr="00B452E9" w:rsidRDefault="00B452E9" w:rsidP="00B452E9">
      <w:pPr>
        <w:jc w:val="left"/>
        <w:rPr>
          <w:rFonts w:ascii="ＭＳ Ｐゴシック" w:eastAsia="ＭＳ Ｐゴシック" w:hAnsi="ＭＳ Ｐゴシック"/>
          <w:color w:val="000000" w:themeColor="text1"/>
          <w:sz w:val="24"/>
          <w:szCs w:val="24"/>
        </w:rPr>
      </w:pPr>
      <w:r w:rsidRPr="00B452E9">
        <w:rPr>
          <w:rFonts w:ascii="ＭＳ Ｐゴシック" w:eastAsia="ＭＳ Ｐゴシック" w:hAnsi="ＭＳ Ｐゴシック" w:hint="eastAsia"/>
          <w:color w:val="000000" w:themeColor="text1"/>
          <w:sz w:val="24"/>
          <w:szCs w:val="24"/>
        </w:rPr>
        <w:t>②加熱式タバコにも発がん物質やニコチンなどが含まれている</w:t>
      </w:r>
    </w:p>
    <w:p w14:paraId="31014E05" w14:textId="220BF45C" w:rsidR="00B452E9" w:rsidRPr="00B452E9" w:rsidRDefault="00B452E9" w:rsidP="00B452E9">
      <w:pPr>
        <w:jc w:val="left"/>
        <w:rPr>
          <w:rFonts w:ascii="ＭＳ Ｐゴシック" w:eastAsia="ＭＳ Ｐゴシック" w:hAnsi="ＭＳ Ｐゴシック"/>
          <w:color w:val="000000" w:themeColor="text1"/>
          <w:sz w:val="24"/>
          <w:szCs w:val="24"/>
        </w:rPr>
      </w:pPr>
      <w:r w:rsidRPr="00B452E9">
        <w:rPr>
          <w:rFonts w:ascii="ＭＳ Ｐゴシック" w:eastAsia="ＭＳ Ｐゴシック" w:hAnsi="ＭＳ Ｐゴシック" w:hint="eastAsia"/>
          <w:color w:val="000000" w:themeColor="text1"/>
          <w:sz w:val="24"/>
          <w:szCs w:val="24"/>
        </w:rPr>
        <w:t>③加熱式タバコでもPM</w:t>
      </w:r>
      <w:r w:rsidRPr="00B452E9">
        <w:rPr>
          <w:rFonts w:ascii="ＭＳ Ｐゴシック" w:eastAsia="ＭＳ Ｐゴシック" w:hAnsi="ＭＳ Ｐゴシック" w:hint="eastAsia"/>
          <w:color w:val="000000" w:themeColor="text1"/>
          <w:sz w:val="24"/>
          <w:szCs w:val="24"/>
          <w:vertAlign w:val="subscript"/>
        </w:rPr>
        <w:t>2.5</w:t>
      </w:r>
      <w:r w:rsidR="007C5005">
        <w:rPr>
          <w:rFonts w:ascii="ＭＳ Ｐゴシック" w:eastAsia="ＭＳ Ｐゴシック" w:hAnsi="ＭＳ Ｐゴシック" w:hint="eastAsia"/>
          <w:color w:val="000000" w:themeColor="text1"/>
          <w:sz w:val="24"/>
          <w:szCs w:val="24"/>
        </w:rPr>
        <w:t>が</w:t>
      </w:r>
      <w:r w:rsidRPr="00B452E9">
        <w:rPr>
          <w:rFonts w:ascii="ＭＳ Ｐゴシック" w:eastAsia="ＭＳ Ｐゴシック" w:hAnsi="ＭＳ Ｐゴシック" w:hint="eastAsia"/>
          <w:color w:val="000000" w:themeColor="text1"/>
          <w:sz w:val="24"/>
          <w:szCs w:val="24"/>
        </w:rPr>
        <w:t>発生し</w:t>
      </w:r>
      <w:r w:rsidR="007C5005">
        <w:rPr>
          <w:rFonts w:ascii="ＭＳ Ｐゴシック" w:eastAsia="ＭＳ Ｐゴシック" w:hAnsi="ＭＳ Ｐゴシック" w:hint="eastAsia"/>
          <w:color w:val="000000" w:themeColor="text1"/>
          <w:sz w:val="24"/>
          <w:szCs w:val="24"/>
        </w:rPr>
        <w:t>、</w:t>
      </w:r>
      <w:r w:rsidRPr="00B452E9">
        <w:rPr>
          <w:rFonts w:ascii="ＭＳ Ｐゴシック" w:eastAsia="ＭＳ Ｐゴシック" w:hAnsi="ＭＳ Ｐゴシック" w:hint="eastAsia"/>
          <w:color w:val="000000" w:themeColor="text1"/>
          <w:sz w:val="24"/>
          <w:szCs w:val="24"/>
        </w:rPr>
        <w:t>受動喫煙のリスクがある</w:t>
      </w:r>
    </w:p>
    <w:p w14:paraId="7D5B45E5" w14:textId="369204C5" w:rsidR="00B452E9" w:rsidRPr="00B452E9" w:rsidRDefault="00B452E9" w:rsidP="00C40325">
      <w:pPr>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w:t>
      </w:r>
    </w:p>
    <w:p w14:paraId="6120D68E" w14:textId="77777777" w:rsidR="00B452E9" w:rsidRPr="00B452E9" w:rsidRDefault="00B452E9" w:rsidP="00B452E9">
      <w:pPr>
        <w:pStyle w:val="a9"/>
        <w:rPr>
          <w:rFonts w:ascii="ＭＳ Ｐゴシック" w:eastAsia="ＭＳ Ｐゴシック" w:hAnsi="ＭＳ Ｐゴシック"/>
          <w:color w:val="000000" w:themeColor="text1"/>
          <w:sz w:val="24"/>
          <w:szCs w:val="24"/>
        </w:rPr>
      </w:pPr>
      <w:r w:rsidRPr="00B452E9">
        <w:rPr>
          <w:rFonts w:ascii="ＭＳ Ｐゴシック" w:eastAsia="ＭＳ Ｐゴシック" w:hAnsi="ＭＳ Ｐゴシック" w:hint="eastAsia"/>
          <w:color w:val="000000" w:themeColor="text1"/>
          <w:sz w:val="24"/>
          <w:szCs w:val="24"/>
        </w:rPr>
        <w:t>・タバコ関連の健康リスクを軽減させる一番の方法は紙巻タバコも加熱式タバコも両方やめること</w:t>
      </w:r>
    </w:p>
    <w:p w14:paraId="41F0498E" w14:textId="0D99D2C1" w:rsidR="004A26F5" w:rsidRPr="00B452E9" w:rsidRDefault="00B452E9" w:rsidP="004C4EE3">
      <w:pPr>
        <w:pStyle w:val="a9"/>
        <w:rPr>
          <w:rFonts w:ascii="ＭＳ Ｐゴシック" w:eastAsia="ＭＳ Ｐゴシック" w:hAnsi="ＭＳ Ｐゴシック"/>
          <w:color w:val="000000" w:themeColor="text1"/>
          <w:sz w:val="24"/>
          <w:szCs w:val="24"/>
        </w:rPr>
      </w:pPr>
      <w:r w:rsidRPr="00B452E9">
        <w:rPr>
          <w:rFonts w:ascii="ＭＳ Ｐゴシック" w:eastAsia="ＭＳ Ｐゴシック" w:hAnsi="ＭＳ Ｐゴシック" w:hint="eastAsia"/>
          <w:color w:val="000000" w:themeColor="text1"/>
          <w:sz w:val="24"/>
          <w:szCs w:val="24"/>
        </w:rPr>
        <w:t>・加熱式タバコも禁煙区域での使用は禁止する</w:t>
      </w:r>
    </w:p>
    <w:sectPr w:rsidR="004A26F5" w:rsidRPr="00B452E9" w:rsidSect="00220A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A59F" w14:textId="77777777" w:rsidR="00A26BFF" w:rsidRDefault="00A26BFF" w:rsidP="00BF5655">
      <w:r>
        <w:separator/>
      </w:r>
    </w:p>
  </w:endnote>
  <w:endnote w:type="continuationSeparator" w:id="0">
    <w:p w14:paraId="58AB9867" w14:textId="77777777" w:rsidR="00A26BFF" w:rsidRDefault="00A26BFF" w:rsidP="00BF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92CE" w14:textId="77777777" w:rsidR="00A26BFF" w:rsidRDefault="00A26BFF" w:rsidP="00BF5655">
      <w:r>
        <w:separator/>
      </w:r>
    </w:p>
  </w:footnote>
  <w:footnote w:type="continuationSeparator" w:id="0">
    <w:p w14:paraId="5C753FC3" w14:textId="77777777" w:rsidR="00A26BFF" w:rsidRDefault="00A26BFF" w:rsidP="00BF5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45F7C"/>
    <w:multiLevelType w:val="hybridMultilevel"/>
    <w:tmpl w:val="BE86D1C0"/>
    <w:lvl w:ilvl="0" w:tplc="16C6068E">
      <w:start w:val="1"/>
      <w:numFmt w:val="decimalEnclosedCircle"/>
      <w:lvlText w:val="%1"/>
      <w:lvlJc w:val="left"/>
      <w:pPr>
        <w:ind w:left="580" w:hanging="360"/>
      </w:pPr>
      <w:rPr>
        <w:rFonts w:ascii="ＭＳ Ｐゴシック" w:eastAsia="ＭＳ Ｐゴシック" w:hAnsi="ＭＳ Ｐゴシック"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212430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64"/>
    <w:rsid w:val="000757D9"/>
    <w:rsid w:val="000B39C8"/>
    <w:rsid w:val="000B4964"/>
    <w:rsid w:val="0014301D"/>
    <w:rsid w:val="0015023E"/>
    <w:rsid w:val="00151044"/>
    <w:rsid w:val="00156BA3"/>
    <w:rsid w:val="00161B22"/>
    <w:rsid w:val="001659B0"/>
    <w:rsid w:val="001E3EA4"/>
    <w:rsid w:val="00200197"/>
    <w:rsid w:val="00205022"/>
    <w:rsid w:val="00220A02"/>
    <w:rsid w:val="00235420"/>
    <w:rsid w:val="002767FE"/>
    <w:rsid w:val="002975DC"/>
    <w:rsid w:val="002B197E"/>
    <w:rsid w:val="002B3848"/>
    <w:rsid w:val="002F05F2"/>
    <w:rsid w:val="00305DF7"/>
    <w:rsid w:val="00307D10"/>
    <w:rsid w:val="003226BA"/>
    <w:rsid w:val="00323B35"/>
    <w:rsid w:val="003657BC"/>
    <w:rsid w:val="00382064"/>
    <w:rsid w:val="003C3066"/>
    <w:rsid w:val="003C42C3"/>
    <w:rsid w:val="003D1BD3"/>
    <w:rsid w:val="00415495"/>
    <w:rsid w:val="004339B8"/>
    <w:rsid w:val="00445DEC"/>
    <w:rsid w:val="0045126B"/>
    <w:rsid w:val="00453DC3"/>
    <w:rsid w:val="004A26F5"/>
    <w:rsid w:val="004B3060"/>
    <w:rsid w:val="004B30AB"/>
    <w:rsid w:val="004C08EC"/>
    <w:rsid w:val="004C4EE3"/>
    <w:rsid w:val="004F42BC"/>
    <w:rsid w:val="00515ACF"/>
    <w:rsid w:val="00542747"/>
    <w:rsid w:val="00575FCE"/>
    <w:rsid w:val="0059646B"/>
    <w:rsid w:val="00597C00"/>
    <w:rsid w:val="005A0982"/>
    <w:rsid w:val="005A7424"/>
    <w:rsid w:val="005C6ACE"/>
    <w:rsid w:val="0063565A"/>
    <w:rsid w:val="0064132E"/>
    <w:rsid w:val="006A1CC3"/>
    <w:rsid w:val="006A39E6"/>
    <w:rsid w:val="006A5CF8"/>
    <w:rsid w:val="006C26BE"/>
    <w:rsid w:val="00700A64"/>
    <w:rsid w:val="00705263"/>
    <w:rsid w:val="00737C84"/>
    <w:rsid w:val="00742927"/>
    <w:rsid w:val="007607B7"/>
    <w:rsid w:val="007655A6"/>
    <w:rsid w:val="007B0018"/>
    <w:rsid w:val="007C5005"/>
    <w:rsid w:val="0081655D"/>
    <w:rsid w:val="00844100"/>
    <w:rsid w:val="00872415"/>
    <w:rsid w:val="008912D8"/>
    <w:rsid w:val="00906AED"/>
    <w:rsid w:val="009264C0"/>
    <w:rsid w:val="00933A95"/>
    <w:rsid w:val="00964E1B"/>
    <w:rsid w:val="00971DEC"/>
    <w:rsid w:val="00975007"/>
    <w:rsid w:val="009751D4"/>
    <w:rsid w:val="00976D10"/>
    <w:rsid w:val="009A12F4"/>
    <w:rsid w:val="009A2A15"/>
    <w:rsid w:val="009D0171"/>
    <w:rsid w:val="00A26A6E"/>
    <w:rsid w:val="00A26BFF"/>
    <w:rsid w:val="00A628E1"/>
    <w:rsid w:val="00A71CD5"/>
    <w:rsid w:val="00A73D98"/>
    <w:rsid w:val="00A80DDC"/>
    <w:rsid w:val="00AA6B5F"/>
    <w:rsid w:val="00AC0E0B"/>
    <w:rsid w:val="00AD67D5"/>
    <w:rsid w:val="00AE7902"/>
    <w:rsid w:val="00B452E9"/>
    <w:rsid w:val="00B53075"/>
    <w:rsid w:val="00BA170C"/>
    <w:rsid w:val="00BA4C5C"/>
    <w:rsid w:val="00BA7BE1"/>
    <w:rsid w:val="00BC6694"/>
    <w:rsid w:val="00BF0EAA"/>
    <w:rsid w:val="00BF5655"/>
    <w:rsid w:val="00C40325"/>
    <w:rsid w:val="00C44F2E"/>
    <w:rsid w:val="00C45261"/>
    <w:rsid w:val="00C53D73"/>
    <w:rsid w:val="00C57F13"/>
    <w:rsid w:val="00C600A3"/>
    <w:rsid w:val="00C842C6"/>
    <w:rsid w:val="00C97F82"/>
    <w:rsid w:val="00CB1B31"/>
    <w:rsid w:val="00CB7AC6"/>
    <w:rsid w:val="00CE11AE"/>
    <w:rsid w:val="00CF3A97"/>
    <w:rsid w:val="00D123F8"/>
    <w:rsid w:val="00D147B9"/>
    <w:rsid w:val="00D33751"/>
    <w:rsid w:val="00D61FB2"/>
    <w:rsid w:val="00DA26D9"/>
    <w:rsid w:val="00DD5A08"/>
    <w:rsid w:val="00DE442C"/>
    <w:rsid w:val="00DE5BD9"/>
    <w:rsid w:val="00E45E0C"/>
    <w:rsid w:val="00E77588"/>
    <w:rsid w:val="00EA5960"/>
    <w:rsid w:val="00EE34A1"/>
    <w:rsid w:val="00F00AF9"/>
    <w:rsid w:val="00F0131C"/>
    <w:rsid w:val="00F04F61"/>
    <w:rsid w:val="00F3031B"/>
    <w:rsid w:val="00F30CDC"/>
    <w:rsid w:val="00F65419"/>
    <w:rsid w:val="00FB01F8"/>
    <w:rsid w:val="00FF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107AF"/>
  <w15:chartTrackingRefBased/>
  <w15:docId w15:val="{4C0E15F8-0657-4711-8F8D-09A064B8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55"/>
    <w:pPr>
      <w:tabs>
        <w:tab w:val="center" w:pos="4252"/>
        <w:tab w:val="right" w:pos="8504"/>
      </w:tabs>
      <w:snapToGrid w:val="0"/>
    </w:pPr>
  </w:style>
  <w:style w:type="character" w:customStyle="1" w:styleId="a4">
    <w:name w:val="ヘッダー (文字)"/>
    <w:basedOn w:val="a0"/>
    <w:link w:val="a3"/>
    <w:uiPriority w:val="99"/>
    <w:rsid w:val="00BF5655"/>
  </w:style>
  <w:style w:type="paragraph" w:styleId="a5">
    <w:name w:val="footer"/>
    <w:basedOn w:val="a"/>
    <w:link w:val="a6"/>
    <w:uiPriority w:val="99"/>
    <w:unhideWhenUsed/>
    <w:rsid w:val="00BF5655"/>
    <w:pPr>
      <w:tabs>
        <w:tab w:val="center" w:pos="4252"/>
        <w:tab w:val="right" w:pos="8504"/>
      </w:tabs>
      <w:snapToGrid w:val="0"/>
    </w:pPr>
  </w:style>
  <w:style w:type="character" w:customStyle="1" w:styleId="a6">
    <w:name w:val="フッター (文字)"/>
    <w:basedOn w:val="a0"/>
    <w:link w:val="a5"/>
    <w:uiPriority w:val="99"/>
    <w:rsid w:val="00BF5655"/>
  </w:style>
  <w:style w:type="paragraph" w:styleId="a7">
    <w:name w:val="Balloon Text"/>
    <w:basedOn w:val="a"/>
    <w:link w:val="a8"/>
    <w:uiPriority w:val="99"/>
    <w:semiHidden/>
    <w:unhideWhenUsed/>
    <w:rsid w:val="00933A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A95"/>
    <w:rPr>
      <w:rFonts w:asciiTheme="majorHAnsi" w:eastAsiaTheme="majorEastAsia" w:hAnsiTheme="majorHAnsi" w:cstheme="majorBidi"/>
      <w:sz w:val="18"/>
      <w:szCs w:val="18"/>
    </w:rPr>
  </w:style>
  <w:style w:type="paragraph" w:styleId="a9">
    <w:name w:val="No Spacing"/>
    <w:uiPriority w:val="1"/>
    <w:qFormat/>
    <w:rsid w:val="00323B35"/>
    <w:pPr>
      <w:widowControl w:val="0"/>
      <w:jc w:val="both"/>
    </w:pPr>
  </w:style>
  <w:style w:type="paragraph" w:styleId="Web">
    <w:name w:val="Normal (Web)"/>
    <w:basedOn w:val="a"/>
    <w:uiPriority w:val="99"/>
    <w:semiHidden/>
    <w:unhideWhenUsed/>
    <w:rsid w:val="00BC66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0402">
      <w:bodyDiv w:val="1"/>
      <w:marLeft w:val="0"/>
      <w:marRight w:val="0"/>
      <w:marTop w:val="0"/>
      <w:marBottom w:val="0"/>
      <w:divBdr>
        <w:top w:val="none" w:sz="0" w:space="0" w:color="auto"/>
        <w:left w:val="none" w:sz="0" w:space="0" w:color="auto"/>
        <w:bottom w:val="none" w:sz="0" w:space="0" w:color="auto"/>
        <w:right w:val="none" w:sz="0" w:space="0" w:color="auto"/>
      </w:divBdr>
    </w:div>
    <w:div w:id="304091536">
      <w:bodyDiv w:val="1"/>
      <w:marLeft w:val="0"/>
      <w:marRight w:val="0"/>
      <w:marTop w:val="0"/>
      <w:marBottom w:val="0"/>
      <w:divBdr>
        <w:top w:val="none" w:sz="0" w:space="0" w:color="auto"/>
        <w:left w:val="none" w:sz="0" w:space="0" w:color="auto"/>
        <w:bottom w:val="none" w:sz="0" w:space="0" w:color="auto"/>
        <w:right w:val="none" w:sz="0" w:space="0" w:color="auto"/>
      </w:divBdr>
    </w:div>
    <w:div w:id="315768183">
      <w:bodyDiv w:val="1"/>
      <w:marLeft w:val="0"/>
      <w:marRight w:val="0"/>
      <w:marTop w:val="0"/>
      <w:marBottom w:val="0"/>
      <w:divBdr>
        <w:top w:val="none" w:sz="0" w:space="0" w:color="auto"/>
        <w:left w:val="none" w:sz="0" w:space="0" w:color="auto"/>
        <w:bottom w:val="none" w:sz="0" w:space="0" w:color="auto"/>
        <w:right w:val="none" w:sz="0" w:space="0" w:color="auto"/>
      </w:divBdr>
    </w:div>
    <w:div w:id="659427492">
      <w:bodyDiv w:val="1"/>
      <w:marLeft w:val="0"/>
      <w:marRight w:val="0"/>
      <w:marTop w:val="0"/>
      <w:marBottom w:val="0"/>
      <w:divBdr>
        <w:top w:val="none" w:sz="0" w:space="0" w:color="auto"/>
        <w:left w:val="none" w:sz="0" w:space="0" w:color="auto"/>
        <w:bottom w:val="none" w:sz="0" w:space="0" w:color="auto"/>
        <w:right w:val="none" w:sz="0" w:space="0" w:color="auto"/>
      </w:divBdr>
    </w:div>
    <w:div w:id="169249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48162-CFDD-4211-BED5-DEBFD31D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 narumi</dc:creator>
  <cp:keywords/>
  <dc:description/>
  <cp:lastModifiedBy>佐藤 仁</cp:lastModifiedBy>
  <cp:revision>35</cp:revision>
  <cp:lastPrinted>2022-03-24T05:30:00Z</cp:lastPrinted>
  <dcterms:created xsi:type="dcterms:W3CDTF">2022-03-20T01:08:00Z</dcterms:created>
  <dcterms:modified xsi:type="dcterms:W3CDTF">2022-05-30T08:26:00Z</dcterms:modified>
</cp:coreProperties>
</file>